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63864" w14:textId="77777777" w:rsidR="009A038E" w:rsidRPr="002D5626" w:rsidRDefault="009A038E" w:rsidP="002D5626">
      <w:pPr>
        <w:pStyle w:val="BodyText"/>
        <w:spacing w:after="0"/>
        <w:ind w:firstLine="0"/>
        <w:jc w:val="center"/>
        <w:rPr>
          <w:rFonts w:ascii="Arial" w:hAnsi="Arial" w:cs="Arial"/>
          <w:sz w:val="20"/>
          <w:szCs w:val="20"/>
        </w:rPr>
      </w:pPr>
      <w:r w:rsidRPr="002D5626">
        <w:rPr>
          <w:rFonts w:ascii="Arial" w:hAnsi="Arial" w:cs="Arial"/>
          <w:b/>
          <w:bCs/>
          <w:sz w:val="20"/>
          <w:szCs w:val="20"/>
        </w:rPr>
        <w:t>PHỤ LỤC 51</w:t>
      </w:r>
    </w:p>
    <w:p w14:paraId="0E3E1538" w14:textId="77777777" w:rsidR="009A038E" w:rsidRPr="002D5626" w:rsidRDefault="009A038E" w:rsidP="002D5626">
      <w:pPr>
        <w:pStyle w:val="BodyText"/>
        <w:spacing w:after="0"/>
        <w:ind w:firstLine="0"/>
        <w:jc w:val="center"/>
        <w:rPr>
          <w:rFonts w:ascii="Arial" w:hAnsi="Arial" w:cs="Arial"/>
          <w:sz w:val="20"/>
          <w:szCs w:val="20"/>
        </w:rPr>
      </w:pPr>
      <w:r w:rsidRPr="002D5626">
        <w:rPr>
          <w:rFonts w:ascii="Arial" w:hAnsi="Arial" w:cs="Arial"/>
          <w:b/>
          <w:bCs/>
          <w:sz w:val="20"/>
          <w:szCs w:val="20"/>
        </w:rPr>
        <w:t>CHƯƠNG TRÌNH HUẤN LUYỆN</w:t>
      </w:r>
      <w:r w:rsidRPr="002D5626">
        <w:rPr>
          <w:rFonts w:ascii="Arial" w:hAnsi="Arial" w:cs="Arial"/>
          <w:b/>
          <w:bCs/>
          <w:sz w:val="20"/>
          <w:szCs w:val="20"/>
        </w:rPr>
        <w:br/>
        <w:t>QUẢN LÝ ĐỘI NGŨ HOẶC NGUỒN LỰC BUỒNG LÁI</w:t>
      </w:r>
    </w:p>
    <w:p w14:paraId="7EC0C45B" w14:textId="77777777" w:rsidR="009A038E" w:rsidRPr="002D5626" w:rsidRDefault="009A038E" w:rsidP="002D5626">
      <w:pPr>
        <w:pStyle w:val="BodyText"/>
        <w:spacing w:after="0"/>
        <w:ind w:firstLine="0"/>
        <w:jc w:val="center"/>
        <w:rPr>
          <w:rFonts w:ascii="Arial" w:hAnsi="Arial" w:cs="Arial"/>
          <w:i/>
          <w:iCs/>
          <w:sz w:val="20"/>
          <w:szCs w:val="20"/>
        </w:rPr>
      </w:pPr>
      <w:r w:rsidRPr="002D5626">
        <w:rPr>
          <w:rFonts w:ascii="Arial" w:hAnsi="Arial" w:cs="Arial"/>
          <w:i/>
          <w:iCs/>
          <w:sz w:val="20"/>
          <w:szCs w:val="20"/>
        </w:rPr>
        <w:t xml:space="preserve">(Ban hành theo Thông tư số </w:t>
      </w:r>
      <w:r w:rsidRPr="002C292E">
        <w:rPr>
          <w:rFonts w:ascii="Arial" w:hAnsi="Arial" w:cs="Arial"/>
          <w:i/>
          <w:iCs/>
          <w:sz w:val="20"/>
          <w:szCs w:val="20"/>
        </w:rPr>
        <w:t>…….</w:t>
      </w:r>
      <w:r w:rsidRPr="002D5626">
        <w:rPr>
          <w:rFonts w:ascii="Arial" w:hAnsi="Arial" w:cs="Arial"/>
          <w:i/>
          <w:iCs/>
          <w:sz w:val="20"/>
          <w:szCs w:val="20"/>
        </w:rPr>
        <w:t>/2023/TT-BGTVT</w:t>
      </w:r>
      <w:r w:rsidRPr="002C292E">
        <w:rPr>
          <w:rFonts w:ascii="Arial" w:hAnsi="Arial" w:cs="Arial"/>
          <w:i/>
          <w:iCs/>
          <w:sz w:val="20"/>
          <w:szCs w:val="20"/>
        </w:rPr>
        <w:t xml:space="preserve"> </w:t>
      </w:r>
      <w:r w:rsidRPr="002D5626">
        <w:rPr>
          <w:rFonts w:ascii="Arial" w:hAnsi="Arial" w:cs="Arial"/>
          <w:i/>
          <w:iCs/>
          <w:sz w:val="20"/>
          <w:szCs w:val="20"/>
        </w:rPr>
        <w:t>ngày....tháng....năm....</w:t>
      </w:r>
      <w:r w:rsidRPr="002D5626">
        <w:rPr>
          <w:rFonts w:ascii="Arial" w:hAnsi="Arial" w:cs="Arial"/>
          <w:i/>
          <w:iCs/>
          <w:sz w:val="20"/>
          <w:szCs w:val="20"/>
        </w:rPr>
        <w:br/>
        <w:t>của Bộ trưởng Bộ Giao thông vận tải)</w:t>
      </w:r>
    </w:p>
    <w:p w14:paraId="4439CE0B" w14:textId="77777777" w:rsidR="009A038E" w:rsidRPr="002D5626" w:rsidRDefault="009A038E" w:rsidP="002D5626">
      <w:pPr>
        <w:pStyle w:val="BodyText"/>
        <w:spacing w:after="0"/>
        <w:ind w:firstLine="0"/>
        <w:jc w:val="center"/>
        <w:rPr>
          <w:rFonts w:ascii="Arial" w:hAnsi="Arial" w:cs="Arial"/>
          <w:sz w:val="20"/>
          <w:szCs w:val="20"/>
        </w:rPr>
      </w:pPr>
    </w:p>
    <w:p w14:paraId="78A266EA" w14:textId="77777777" w:rsidR="009A038E" w:rsidRPr="002D5626" w:rsidRDefault="009A038E" w:rsidP="002D5626">
      <w:pPr>
        <w:pStyle w:val="BodyText"/>
        <w:spacing w:after="120"/>
        <w:ind w:firstLine="720"/>
        <w:jc w:val="both"/>
        <w:rPr>
          <w:rFonts w:ascii="Arial" w:hAnsi="Arial" w:cs="Arial"/>
          <w:sz w:val="20"/>
          <w:szCs w:val="20"/>
        </w:rPr>
      </w:pPr>
      <w:r w:rsidRPr="002D5626">
        <w:rPr>
          <w:rFonts w:ascii="Arial" w:hAnsi="Arial" w:cs="Arial"/>
          <w:b/>
          <w:bCs/>
          <w:sz w:val="20"/>
          <w:szCs w:val="20"/>
        </w:rPr>
        <w:t>Phần A: Cấu trúc chương trình huấn luyện</w:t>
      </w:r>
    </w:p>
    <w:p w14:paraId="095326EE" w14:textId="77777777" w:rsidR="009A038E" w:rsidRPr="002D5626" w:rsidRDefault="009A038E" w:rsidP="002D5626">
      <w:pPr>
        <w:pStyle w:val="BodyText"/>
        <w:tabs>
          <w:tab w:val="left" w:pos="1113"/>
        </w:tabs>
        <w:spacing w:after="120"/>
        <w:ind w:firstLine="720"/>
        <w:jc w:val="both"/>
        <w:rPr>
          <w:rFonts w:ascii="Arial" w:hAnsi="Arial" w:cs="Arial"/>
          <w:sz w:val="20"/>
          <w:szCs w:val="20"/>
        </w:rPr>
      </w:pPr>
      <w:bookmarkStart w:id="0" w:name="bookmark1897"/>
      <w:bookmarkEnd w:id="0"/>
      <w:r w:rsidRPr="002C292E">
        <w:rPr>
          <w:rFonts w:ascii="Arial" w:hAnsi="Arial" w:cs="Arial"/>
          <w:b/>
          <w:bCs/>
          <w:sz w:val="20"/>
          <w:szCs w:val="20"/>
        </w:rPr>
        <w:t xml:space="preserve">1. </w:t>
      </w:r>
      <w:r w:rsidRPr="002D5626">
        <w:rPr>
          <w:rFonts w:ascii="Arial" w:hAnsi="Arial" w:cs="Arial"/>
          <w:b/>
          <w:bCs/>
          <w:sz w:val="20"/>
          <w:szCs w:val="20"/>
        </w:rPr>
        <w:t>Mục đích</w:t>
      </w:r>
    </w:p>
    <w:p w14:paraId="56093F1E" w14:textId="77777777" w:rsidR="009A038E" w:rsidRPr="002D5626" w:rsidRDefault="009A038E" w:rsidP="002D5626">
      <w:pPr>
        <w:pStyle w:val="BodyText"/>
        <w:spacing w:after="120"/>
        <w:ind w:firstLine="720"/>
        <w:jc w:val="both"/>
        <w:rPr>
          <w:rFonts w:ascii="Arial" w:hAnsi="Arial" w:cs="Arial"/>
          <w:sz w:val="20"/>
          <w:szCs w:val="20"/>
        </w:rPr>
      </w:pPr>
      <w:r w:rsidRPr="002D5626">
        <w:rPr>
          <w:rFonts w:ascii="Arial" w:hAnsi="Arial" w:cs="Arial"/>
          <w:sz w:val="20"/>
          <w:szCs w:val="20"/>
        </w:rPr>
        <w:t>Chương trình được xây dựng để huấn luyện cho thuyền viên khai thác hiệu quả nguồn lực buồng lái, tuân thủ các quy tắc Quốc tế về ngăn ngừa va chạm tàu thuyền trên biển (COLREG 1972) và tuân theo nguyên tắc cơ bản của ca trực hàng hải được đặt ra tại Quy định VIII/2, Phần A-VIII/2 và B-VIII/2 của Bộ luật STCW 1978 và các bổ sung sửa đổi.</w:t>
      </w:r>
    </w:p>
    <w:p w14:paraId="3BC746C1" w14:textId="77777777" w:rsidR="009A038E" w:rsidRPr="002D5626" w:rsidRDefault="009A038E" w:rsidP="002D5626">
      <w:pPr>
        <w:pStyle w:val="BodyText"/>
        <w:tabs>
          <w:tab w:val="left" w:pos="1132"/>
        </w:tabs>
        <w:spacing w:after="120"/>
        <w:ind w:firstLine="720"/>
        <w:jc w:val="both"/>
        <w:rPr>
          <w:rFonts w:ascii="Arial" w:hAnsi="Arial" w:cs="Arial"/>
          <w:sz w:val="20"/>
          <w:szCs w:val="20"/>
        </w:rPr>
      </w:pPr>
      <w:bookmarkStart w:id="1" w:name="bookmark1898"/>
      <w:bookmarkEnd w:id="1"/>
      <w:r w:rsidRPr="002C292E">
        <w:rPr>
          <w:rFonts w:ascii="Arial" w:hAnsi="Arial" w:cs="Arial"/>
          <w:b/>
          <w:bCs/>
          <w:sz w:val="20"/>
          <w:szCs w:val="20"/>
        </w:rPr>
        <w:t xml:space="preserve">2. </w:t>
      </w:r>
      <w:r w:rsidRPr="002D5626">
        <w:rPr>
          <w:rFonts w:ascii="Arial" w:hAnsi="Arial" w:cs="Arial"/>
          <w:b/>
          <w:bCs/>
          <w:sz w:val="20"/>
          <w:szCs w:val="20"/>
        </w:rPr>
        <w:t>Mục tiêu</w:t>
      </w:r>
    </w:p>
    <w:p w14:paraId="66F22052" w14:textId="77777777" w:rsidR="009A038E" w:rsidRPr="002D5626" w:rsidRDefault="009A038E"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Học viên sau khi hoàn thành </w:t>
      </w:r>
      <w:r>
        <w:rPr>
          <w:rFonts w:ascii="Arial" w:hAnsi="Arial" w:cs="Arial"/>
          <w:sz w:val="20"/>
          <w:szCs w:val="20"/>
        </w:rPr>
        <w:t>khóa</w:t>
      </w:r>
      <w:r w:rsidRPr="002D5626">
        <w:rPr>
          <w:rFonts w:ascii="Arial" w:hAnsi="Arial" w:cs="Arial"/>
          <w:sz w:val="20"/>
          <w:szCs w:val="20"/>
        </w:rPr>
        <w:t xml:space="preserve"> huấn luyện phải đạt được kỹ năng sau:</w:t>
      </w:r>
    </w:p>
    <w:p w14:paraId="71CECB31" w14:textId="77777777" w:rsidR="009A038E" w:rsidRPr="002D5626" w:rsidRDefault="009A038E" w:rsidP="002D5626">
      <w:pPr>
        <w:pStyle w:val="BodyText"/>
        <w:tabs>
          <w:tab w:val="left" w:pos="1012"/>
        </w:tabs>
        <w:spacing w:after="120"/>
        <w:ind w:firstLine="720"/>
        <w:jc w:val="both"/>
        <w:rPr>
          <w:rFonts w:ascii="Arial" w:hAnsi="Arial" w:cs="Arial"/>
          <w:sz w:val="20"/>
          <w:szCs w:val="20"/>
        </w:rPr>
      </w:pPr>
      <w:bookmarkStart w:id="2" w:name="bookmark1899"/>
      <w:bookmarkEnd w:id="2"/>
      <w:r w:rsidRPr="002C292E">
        <w:rPr>
          <w:rFonts w:ascii="Arial" w:hAnsi="Arial" w:cs="Arial"/>
          <w:sz w:val="20"/>
          <w:szCs w:val="20"/>
        </w:rPr>
        <w:t xml:space="preserve">- </w:t>
      </w:r>
      <w:r w:rsidRPr="002D5626">
        <w:rPr>
          <w:rFonts w:ascii="Arial" w:hAnsi="Arial" w:cs="Arial"/>
          <w:sz w:val="20"/>
          <w:szCs w:val="20"/>
        </w:rPr>
        <w:t>Làm quen với việc sử dụng hệ động lực và máy lái để điều động tàu;</w:t>
      </w:r>
    </w:p>
    <w:p w14:paraId="25561C1A" w14:textId="77777777" w:rsidR="009A038E" w:rsidRPr="002D5626" w:rsidRDefault="009A038E" w:rsidP="002D5626">
      <w:pPr>
        <w:pStyle w:val="BodyText"/>
        <w:tabs>
          <w:tab w:val="left" w:pos="1002"/>
        </w:tabs>
        <w:spacing w:after="120"/>
        <w:ind w:firstLine="720"/>
        <w:jc w:val="both"/>
        <w:rPr>
          <w:rFonts w:ascii="Arial" w:hAnsi="Arial" w:cs="Arial"/>
          <w:sz w:val="20"/>
          <w:szCs w:val="20"/>
        </w:rPr>
      </w:pPr>
      <w:bookmarkStart w:id="3" w:name="bookmark1900"/>
      <w:bookmarkEnd w:id="3"/>
      <w:r w:rsidRPr="002C292E">
        <w:rPr>
          <w:rFonts w:ascii="Arial" w:hAnsi="Arial" w:cs="Arial"/>
          <w:sz w:val="20"/>
          <w:szCs w:val="20"/>
        </w:rPr>
        <w:t xml:space="preserve">- </w:t>
      </w:r>
      <w:r w:rsidRPr="002D5626">
        <w:rPr>
          <w:rFonts w:ascii="Arial" w:hAnsi="Arial" w:cs="Arial"/>
          <w:sz w:val="20"/>
          <w:szCs w:val="20"/>
        </w:rPr>
        <w:t>Hiểu được tác động của các yếu tố ngoại cảnh như sóng, gió và dòng chảy, nước nông, bờ kè, luồng hẹp và điều kiện tải đối với con tàu;</w:t>
      </w:r>
    </w:p>
    <w:p w14:paraId="7380CA50" w14:textId="77777777" w:rsidR="009A038E" w:rsidRPr="002D5626" w:rsidRDefault="009A038E" w:rsidP="002D5626">
      <w:pPr>
        <w:pStyle w:val="BodyText"/>
        <w:tabs>
          <w:tab w:val="left" w:pos="1002"/>
        </w:tabs>
        <w:spacing w:after="120"/>
        <w:ind w:firstLine="720"/>
        <w:jc w:val="both"/>
        <w:rPr>
          <w:rFonts w:ascii="Arial" w:hAnsi="Arial" w:cs="Arial"/>
          <w:sz w:val="20"/>
          <w:szCs w:val="20"/>
        </w:rPr>
      </w:pPr>
      <w:bookmarkStart w:id="4" w:name="bookmark1901"/>
      <w:bookmarkEnd w:id="4"/>
      <w:r w:rsidRPr="002C292E">
        <w:rPr>
          <w:rFonts w:ascii="Arial" w:hAnsi="Arial" w:cs="Arial"/>
          <w:sz w:val="20"/>
          <w:szCs w:val="20"/>
        </w:rPr>
        <w:t xml:space="preserve">- </w:t>
      </w:r>
      <w:r w:rsidRPr="002D5626">
        <w:rPr>
          <w:rFonts w:ascii="Arial" w:hAnsi="Arial" w:cs="Arial"/>
          <w:sz w:val="20"/>
          <w:szCs w:val="20"/>
        </w:rPr>
        <w:t>Nhận thức được tầm quan trọng của việc lập tuyến đường, điều động tàu và sự cần thiết có kế hoạch thay thế;</w:t>
      </w:r>
    </w:p>
    <w:p w14:paraId="2EDE5A19" w14:textId="77777777" w:rsidR="009A038E" w:rsidRPr="002D5626" w:rsidRDefault="009A038E" w:rsidP="002D5626">
      <w:pPr>
        <w:pStyle w:val="BodyText"/>
        <w:tabs>
          <w:tab w:val="left" w:pos="1002"/>
        </w:tabs>
        <w:spacing w:after="120"/>
        <w:ind w:firstLine="720"/>
        <w:jc w:val="both"/>
        <w:rPr>
          <w:rFonts w:ascii="Arial" w:hAnsi="Arial" w:cs="Arial"/>
          <w:sz w:val="20"/>
          <w:szCs w:val="20"/>
        </w:rPr>
      </w:pPr>
      <w:bookmarkStart w:id="5" w:name="bookmark1902"/>
      <w:bookmarkEnd w:id="5"/>
      <w:r w:rsidRPr="002C292E">
        <w:rPr>
          <w:rFonts w:ascii="Arial" w:hAnsi="Arial" w:cs="Arial"/>
          <w:sz w:val="20"/>
          <w:szCs w:val="20"/>
        </w:rPr>
        <w:t xml:space="preserve">- </w:t>
      </w:r>
      <w:r w:rsidRPr="002D5626">
        <w:rPr>
          <w:rFonts w:ascii="Arial" w:hAnsi="Arial" w:cs="Arial"/>
          <w:sz w:val="20"/>
          <w:szCs w:val="20"/>
        </w:rPr>
        <w:t>Vận dụng tốt các quy trình trực ca buồng lái và phối hợp hiệu quả giữa các thành viên buồng lái khi trực ca, khi điều khiển tàu trong điều kiện bình thường cũng như trong các tình huống nguy cấp;</w:t>
      </w:r>
    </w:p>
    <w:p w14:paraId="23332E73" w14:textId="77777777" w:rsidR="009A038E" w:rsidRPr="002D5626" w:rsidRDefault="009A038E" w:rsidP="002D5626">
      <w:pPr>
        <w:pStyle w:val="BodyText"/>
        <w:tabs>
          <w:tab w:val="left" w:pos="1012"/>
        </w:tabs>
        <w:spacing w:after="120"/>
        <w:ind w:firstLine="720"/>
        <w:jc w:val="both"/>
        <w:rPr>
          <w:rFonts w:ascii="Arial" w:hAnsi="Arial" w:cs="Arial"/>
          <w:sz w:val="20"/>
          <w:szCs w:val="20"/>
        </w:rPr>
      </w:pPr>
      <w:bookmarkStart w:id="6" w:name="bookmark1903"/>
      <w:bookmarkEnd w:id="6"/>
      <w:r w:rsidRPr="002C292E">
        <w:rPr>
          <w:rFonts w:ascii="Arial" w:hAnsi="Arial" w:cs="Arial"/>
          <w:sz w:val="20"/>
          <w:szCs w:val="20"/>
        </w:rPr>
        <w:t xml:space="preserve">- </w:t>
      </w:r>
      <w:r w:rsidRPr="002D5626">
        <w:rPr>
          <w:rFonts w:ascii="Arial" w:hAnsi="Arial" w:cs="Arial"/>
          <w:sz w:val="20"/>
          <w:szCs w:val="20"/>
        </w:rPr>
        <w:t>Hiểu và nhận thức được các hình thức thông tin liên lạc hiệu quả.</w:t>
      </w:r>
    </w:p>
    <w:p w14:paraId="7D89C28C" w14:textId="77777777" w:rsidR="009A038E" w:rsidRPr="002D5626" w:rsidRDefault="009A038E" w:rsidP="002D5626">
      <w:pPr>
        <w:pStyle w:val="BodyText"/>
        <w:tabs>
          <w:tab w:val="left" w:pos="1132"/>
        </w:tabs>
        <w:spacing w:after="120"/>
        <w:ind w:firstLine="720"/>
        <w:jc w:val="both"/>
        <w:rPr>
          <w:rFonts w:ascii="Arial" w:hAnsi="Arial" w:cs="Arial"/>
          <w:sz w:val="20"/>
          <w:szCs w:val="20"/>
        </w:rPr>
      </w:pPr>
      <w:bookmarkStart w:id="7" w:name="bookmark1904"/>
      <w:bookmarkEnd w:id="7"/>
      <w:r w:rsidRPr="002D5626">
        <w:rPr>
          <w:rFonts w:ascii="Arial" w:hAnsi="Arial" w:cs="Arial"/>
          <w:b/>
          <w:bCs/>
          <w:sz w:val="20"/>
          <w:szCs w:val="20"/>
          <w:lang w:val="en-US"/>
        </w:rPr>
        <w:t xml:space="preserve">3. </w:t>
      </w:r>
      <w:r w:rsidRPr="002D5626">
        <w:rPr>
          <w:rFonts w:ascii="Arial" w:hAnsi="Arial" w:cs="Arial"/>
          <w:b/>
          <w:bCs/>
          <w:sz w:val="20"/>
          <w:szCs w:val="20"/>
        </w:rPr>
        <w:t xml:space="preserve">Tiêu chuẩn tham gia </w:t>
      </w:r>
      <w:r>
        <w:rPr>
          <w:rFonts w:ascii="Arial" w:hAnsi="Arial" w:cs="Arial"/>
          <w:b/>
          <w:bCs/>
          <w:sz w:val="20"/>
          <w:szCs w:val="20"/>
        </w:rPr>
        <w:t>khóa</w:t>
      </w:r>
      <w:r w:rsidRPr="002D5626">
        <w:rPr>
          <w:rFonts w:ascii="Arial" w:hAnsi="Arial" w:cs="Arial"/>
          <w:b/>
          <w:bCs/>
          <w:sz w:val="20"/>
          <w:szCs w:val="20"/>
        </w:rPr>
        <w:t xml:space="preserve"> học</w:t>
      </w:r>
    </w:p>
    <w:p w14:paraId="28F96DB8" w14:textId="77777777" w:rsidR="009A038E" w:rsidRPr="002D5626" w:rsidRDefault="009A038E" w:rsidP="002D5626">
      <w:pPr>
        <w:pStyle w:val="BodyText"/>
        <w:spacing w:after="120"/>
        <w:ind w:firstLine="720"/>
        <w:jc w:val="both"/>
        <w:rPr>
          <w:rFonts w:ascii="Arial" w:hAnsi="Arial" w:cs="Arial"/>
          <w:sz w:val="20"/>
          <w:szCs w:val="20"/>
        </w:rPr>
      </w:pPr>
      <w:r w:rsidRPr="002D5626">
        <w:rPr>
          <w:rFonts w:ascii="Arial" w:hAnsi="Arial" w:cs="Arial"/>
          <w:sz w:val="20"/>
          <w:szCs w:val="20"/>
        </w:rPr>
        <w:t>Tốt nghiệp chuyên ngành điều khiển tàu biển trình độ cao đẳng trở lên;</w:t>
      </w:r>
    </w:p>
    <w:p w14:paraId="03F3053D" w14:textId="77777777" w:rsidR="009A038E" w:rsidRPr="002D5626" w:rsidRDefault="009A038E" w:rsidP="002D5626">
      <w:pPr>
        <w:pStyle w:val="BodyText"/>
        <w:spacing w:after="120"/>
        <w:ind w:firstLine="720"/>
        <w:jc w:val="both"/>
        <w:rPr>
          <w:rFonts w:ascii="Arial" w:hAnsi="Arial" w:cs="Arial"/>
          <w:sz w:val="20"/>
          <w:szCs w:val="20"/>
        </w:rPr>
      </w:pPr>
      <w:r w:rsidRPr="002D5626">
        <w:rPr>
          <w:rFonts w:ascii="Arial" w:hAnsi="Arial" w:cs="Arial"/>
          <w:sz w:val="20"/>
          <w:szCs w:val="20"/>
        </w:rPr>
        <w:t>Học viên tốt nghiệp đại học, cao đẳng các ngành cùng nhóm ngành, đã hoàn thành khóa bổ túc ngành điều khiển tàu biển trình độ đại học, bổ túc ngành điều khiển tàu biển trình độ cao đẳng tương ứng được xem xét như học viên tốt nghiệp đại học, cao đẳng chuyên ngành.</w:t>
      </w:r>
    </w:p>
    <w:p w14:paraId="1D1C9D06" w14:textId="77777777" w:rsidR="009A038E" w:rsidRPr="002D5626" w:rsidRDefault="009A038E" w:rsidP="002D5626">
      <w:pPr>
        <w:pStyle w:val="BodyText"/>
        <w:spacing w:after="120"/>
        <w:ind w:firstLine="720"/>
        <w:jc w:val="both"/>
        <w:rPr>
          <w:rFonts w:ascii="Arial" w:hAnsi="Arial" w:cs="Arial"/>
          <w:sz w:val="20"/>
          <w:szCs w:val="20"/>
        </w:rPr>
      </w:pPr>
      <w:r w:rsidRPr="002D5626">
        <w:rPr>
          <w:rFonts w:ascii="Arial" w:hAnsi="Arial" w:cs="Arial"/>
          <w:sz w:val="20"/>
          <w:szCs w:val="20"/>
        </w:rPr>
        <w:t>Học viên tốt nghiệp hệ trung cấp ngành điều khiển tàu biển, phải hoàn thành chương trình trung cấp nâng cao tương ứng.</w:t>
      </w:r>
    </w:p>
    <w:p w14:paraId="6DC0BAEE" w14:textId="77777777" w:rsidR="009A038E" w:rsidRPr="002D5626" w:rsidRDefault="009A038E" w:rsidP="002D5626">
      <w:pPr>
        <w:pStyle w:val="BodyText"/>
        <w:tabs>
          <w:tab w:val="left" w:pos="1132"/>
        </w:tabs>
        <w:spacing w:after="120"/>
        <w:ind w:firstLine="720"/>
        <w:jc w:val="both"/>
        <w:rPr>
          <w:rFonts w:ascii="Arial" w:hAnsi="Arial" w:cs="Arial"/>
          <w:sz w:val="20"/>
          <w:szCs w:val="20"/>
        </w:rPr>
      </w:pPr>
      <w:bookmarkStart w:id="8" w:name="bookmark1905"/>
      <w:bookmarkEnd w:id="8"/>
      <w:r w:rsidRPr="002C292E">
        <w:rPr>
          <w:rFonts w:ascii="Arial" w:hAnsi="Arial" w:cs="Arial"/>
          <w:b/>
          <w:bCs/>
          <w:sz w:val="20"/>
          <w:szCs w:val="20"/>
        </w:rPr>
        <w:t xml:space="preserve">4. </w:t>
      </w:r>
      <w:r w:rsidRPr="002D5626">
        <w:rPr>
          <w:rFonts w:ascii="Arial" w:hAnsi="Arial" w:cs="Arial"/>
          <w:b/>
          <w:bCs/>
          <w:sz w:val="20"/>
          <w:szCs w:val="20"/>
        </w:rPr>
        <w:t>Cấp Giấy chứng nhận</w:t>
      </w:r>
    </w:p>
    <w:p w14:paraId="15D02ECE" w14:textId="77777777" w:rsidR="009A038E" w:rsidRPr="002D5626" w:rsidRDefault="009A038E"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Sau khi hoàn thành </w:t>
      </w:r>
      <w:r>
        <w:rPr>
          <w:rFonts w:ascii="Arial" w:hAnsi="Arial" w:cs="Arial"/>
          <w:sz w:val="20"/>
          <w:szCs w:val="20"/>
        </w:rPr>
        <w:t>khóa</w:t>
      </w:r>
      <w:r w:rsidRPr="002D5626">
        <w:rPr>
          <w:rFonts w:ascii="Arial" w:hAnsi="Arial" w:cs="Arial"/>
          <w:sz w:val="20"/>
          <w:szCs w:val="20"/>
        </w:rPr>
        <w:t xml:space="preserve"> học, học viên sẽ được cấp chứng chỉ (quản lý đội ngũ/nguồn lực buồng lái) theo quy định của Bộ trưởng Bộ Giao thông vận tải quy định về tiêu chuẩn chuyên môn, chứng chỉ chuyên môn của thuyền viên và định biên an toàn tối thiểu của tàu biển Việt Nam.</w:t>
      </w:r>
    </w:p>
    <w:p w14:paraId="6EA04F81" w14:textId="77777777" w:rsidR="009A038E" w:rsidRPr="002D5626" w:rsidRDefault="009A038E"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w:t>
      </w:r>
      <w:r>
        <w:rPr>
          <w:rFonts w:ascii="Arial" w:hAnsi="Arial" w:cs="Arial"/>
          <w:sz w:val="20"/>
          <w:szCs w:val="20"/>
        </w:rPr>
        <w:t>khóa</w:t>
      </w:r>
      <w:r w:rsidRPr="002D5626">
        <w:rPr>
          <w:rFonts w:ascii="Arial" w:hAnsi="Arial" w:cs="Arial"/>
          <w:sz w:val="20"/>
          <w:szCs w:val="20"/>
        </w:rPr>
        <w:t xml:space="preserve"> học.</w:t>
      </w:r>
    </w:p>
    <w:p w14:paraId="1716EA52" w14:textId="77777777" w:rsidR="009A038E" w:rsidRPr="002D5626" w:rsidRDefault="009A038E" w:rsidP="002D5626">
      <w:pPr>
        <w:pStyle w:val="BodyText"/>
        <w:tabs>
          <w:tab w:val="left" w:pos="1127"/>
        </w:tabs>
        <w:spacing w:after="120"/>
        <w:ind w:firstLine="720"/>
        <w:jc w:val="both"/>
        <w:rPr>
          <w:rFonts w:ascii="Arial" w:hAnsi="Arial" w:cs="Arial"/>
          <w:sz w:val="20"/>
          <w:szCs w:val="20"/>
        </w:rPr>
      </w:pPr>
      <w:bookmarkStart w:id="9" w:name="bookmark1906"/>
      <w:bookmarkEnd w:id="9"/>
      <w:r w:rsidRPr="002C292E">
        <w:rPr>
          <w:rFonts w:ascii="Arial" w:hAnsi="Arial" w:cs="Arial"/>
          <w:b/>
          <w:bCs/>
          <w:sz w:val="20"/>
          <w:szCs w:val="20"/>
        </w:rPr>
        <w:t xml:space="preserve">5. </w:t>
      </w:r>
      <w:r w:rsidRPr="002D5626">
        <w:rPr>
          <w:rFonts w:ascii="Arial" w:hAnsi="Arial" w:cs="Arial"/>
          <w:b/>
          <w:bCs/>
          <w:sz w:val="20"/>
          <w:szCs w:val="20"/>
        </w:rPr>
        <w:t>Tổ chức lớp học</w:t>
      </w:r>
    </w:p>
    <w:p w14:paraId="65281957" w14:textId="77777777" w:rsidR="009A038E" w:rsidRPr="002D5626" w:rsidRDefault="009A038E" w:rsidP="002D5626">
      <w:pPr>
        <w:pStyle w:val="BodyText"/>
        <w:tabs>
          <w:tab w:val="left" w:pos="982"/>
        </w:tabs>
        <w:spacing w:after="120"/>
        <w:ind w:firstLine="720"/>
        <w:jc w:val="both"/>
        <w:rPr>
          <w:rFonts w:ascii="Arial" w:hAnsi="Arial" w:cs="Arial"/>
          <w:sz w:val="20"/>
          <w:szCs w:val="20"/>
        </w:rPr>
      </w:pPr>
      <w:bookmarkStart w:id="10" w:name="bookmark1907"/>
      <w:bookmarkEnd w:id="10"/>
      <w:r w:rsidRPr="002C292E">
        <w:rPr>
          <w:rFonts w:ascii="Arial" w:hAnsi="Arial" w:cs="Arial"/>
          <w:sz w:val="20"/>
          <w:szCs w:val="20"/>
        </w:rPr>
        <w:t xml:space="preserve">- </w:t>
      </w:r>
      <w:r w:rsidRPr="002D5626">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14:paraId="4E60F85E" w14:textId="77777777" w:rsidR="009A038E" w:rsidRPr="002D5626" w:rsidRDefault="009A038E" w:rsidP="002D5626">
      <w:pPr>
        <w:pStyle w:val="BodyText"/>
        <w:tabs>
          <w:tab w:val="left" w:pos="1002"/>
        </w:tabs>
        <w:spacing w:after="120"/>
        <w:ind w:firstLine="720"/>
        <w:jc w:val="both"/>
        <w:rPr>
          <w:rFonts w:ascii="Arial" w:hAnsi="Arial" w:cs="Arial"/>
          <w:sz w:val="20"/>
          <w:szCs w:val="20"/>
        </w:rPr>
      </w:pPr>
      <w:bookmarkStart w:id="11" w:name="bookmark1908"/>
      <w:bookmarkEnd w:id="11"/>
      <w:r w:rsidRPr="002C292E">
        <w:rPr>
          <w:rFonts w:ascii="Arial" w:hAnsi="Arial" w:cs="Arial"/>
          <w:sz w:val="20"/>
          <w:szCs w:val="20"/>
        </w:rPr>
        <w:t xml:space="preserve">- </w:t>
      </w:r>
      <w:r w:rsidRPr="002D5626">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14:paraId="79251F36" w14:textId="77777777" w:rsidR="009A038E" w:rsidRPr="002D5626" w:rsidRDefault="009A038E" w:rsidP="002D5626">
      <w:pPr>
        <w:pStyle w:val="BodyText"/>
        <w:tabs>
          <w:tab w:val="left" w:pos="1127"/>
        </w:tabs>
        <w:spacing w:after="120"/>
        <w:ind w:firstLine="720"/>
        <w:jc w:val="both"/>
        <w:rPr>
          <w:rFonts w:ascii="Arial" w:hAnsi="Arial" w:cs="Arial"/>
          <w:sz w:val="20"/>
          <w:szCs w:val="20"/>
        </w:rPr>
      </w:pPr>
      <w:bookmarkStart w:id="12" w:name="bookmark1909"/>
      <w:bookmarkEnd w:id="12"/>
      <w:r w:rsidRPr="002C292E">
        <w:rPr>
          <w:rFonts w:ascii="Arial" w:hAnsi="Arial" w:cs="Arial"/>
          <w:b/>
          <w:bCs/>
          <w:sz w:val="20"/>
          <w:szCs w:val="20"/>
        </w:rPr>
        <w:t xml:space="preserve">6. </w:t>
      </w:r>
      <w:r w:rsidRPr="002D5626">
        <w:rPr>
          <w:rFonts w:ascii="Arial" w:hAnsi="Arial" w:cs="Arial"/>
          <w:b/>
          <w:bCs/>
          <w:sz w:val="20"/>
          <w:szCs w:val="20"/>
        </w:rPr>
        <w:t>Tiêu chuẩn huấn luyện viên</w:t>
      </w:r>
    </w:p>
    <w:p w14:paraId="202B5E7E" w14:textId="77777777" w:rsidR="009A038E" w:rsidRPr="002D5626" w:rsidRDefault="009A038E" w:rsidP="002D5626">
      <w:pPr>
        <w:pStyle w:val="BodyText"/>
        <w:spacing w:after="120"/>
        <w:ind w:firstLine="720"/>
        <w:jc w:val="both"/>
        <w:rPr>
          <w:rFonts w:ascii="Arial" w:hAnsi="Arial" w:cs="Arial"/>
          <w:sz w:val="20"/>
          <w:szCs w:val="20"/>
        </w:rPr>
      </w:pPr>
      <w:r w:rsidRPr="002D5626">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w:t>
      </w:r>
    </w:p>
    <w:p w14:paraId="3AD4D5A0" w14:textId="77777777" w:rsidR="009A038E" w:rsidRPr="002D5626" w:rsidRDefault="009A038E" w:rsidP="002D5626">
      <w:pPr>
        <w:pStyle w:val="BodyText"/>
        <w:tabs>
          <w:tab w:val="left" w:pos="1132"/>
        </w:tabs>
        <w:spacing w:after="120"/>
        <w:ind w:firstLine="720"/>
        <w:jc w:val="both"/>
        <w:rPr>
          <w:rFonts w:ascii="Arial" w:hAnsi="Arial" w:cs="Arial"/>
          <w:sz w:val="20"/>
          <w:szCs w:val="20"/>
        </w:rPr>
      </w:pPr>
      <w:bookmarkStart w:id="13" w:name="bookmark1910"/>
      <w:bookmarkEnd w:id="13"/>
      <w:r w:rsidRPr="002C292E">
        <w:rPr>
          <w:rFonts w:ascii="Arial" w:hAnsi="Arial" w:cs="Arial"/>
          <w:b/>
          <w:bCs/>
          <w:sz w:val="20"/>
          <w:szCs w:val="20"/>
        </w:rPr>
        <w:t xml:space="preserve">7. </w:t>
      </w:r>
      <w:r w:rsidRPr="002D5626">
        <w:rPr>
          <w:rFonts w:ascii="Arial" w:hAnsi="Arial" w:cs="Arial"/>
          <w:b/>
          <w:bCs/>
          <w:sz w:val="20"/>
          <w:szCs w:val="20"/>
        </w:rPr>
        <w:t>Phương pháp đánh giá</w:t>
      </w:r>
    </w:p>
    <w:p w14:paraId="12142A67" w14:textId="77777777" w:rsidR="009A038E" w:rsidRPr="002D5626" w:rsidRDefault="009A038E"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Cơ sở đào tạo lựa chọn một hoặc nhiều trong các hình thức đánh giá năng lực học viên dưới </w:t>
      </w:r>
      <w:r w:rsidRPr="002D5626">
        <w:rPr>
          <w:rFonts w:ascii="Arial" w:hAnsi="Arial" w:cs="Arial"/>
          <w:sz w:val="20"/>
          <w:szCs w:val="20"/>
        </w:rPr>
        <w:lastRenderedPageBreak/>
        <w:t>đây cho phù hợp với cơ sở của mình:</w:t>
      </w:r>
    </w:p>
    <w:p w14:paraId="2AAB6BA4" w14:textId="77777777" w:rsidR="009A038E" w:rsidRPr="002D5626" w:rsidRDefault="009A038E" w:rsidP="002D5626">
      <w:pPr>
        <w:pStyle w:val="BodyText"/>
        <w:tabs>
          <w:tab w:val="left" w:pos="1012"/>
        </w:tabs>
        <w:spacing w:after="120"/>
        <w:ind w:firstLine="720"/>
        <w:jc w:val="both"/>
        <w:rPr>
          <w:rFonts w:ascii="Arial" w:hAnsi="Arial" w:cs="Arial"/>
          <w:sz w:val="20"/>
          <w:szCs w:val="20"/>
        </w:rPr>
      </w:pPr>
      <w:bookmarkStart w:id="14" w:name="bookmark1911"/>
      <w:bookmarkEnd w:id="14"/>
      <w:r w:rsidRPr="002C292E">
        <w:rPr>
          <w:rFonts w:ascii="Arial" w:hAnsi="Arial" w:cs="Arial"/>
          <w:sz w:val="20"/>
          <w:szCs w:val="20"/>
        </w:rPr>
        <w:t xml:space="preserve">- </w:t>
      </w:r>
      <w:r w:rsidRPr="002D5626">
        <w:rPr>
          <w:rFonts w:ascii="Arial" w:hAnsi="Arial" w:cs="Arial"/>
          <w:sz w:val="20"/>
          <w:szCs w:val="20"/>
        </w:rPr>
        <w:t>Kiểm tra viết;</w:t>
      </w:r>
    </w:p>
    <w:p w14:paraId="0D4D2B3A" w14:textId="77777777" w:rsidR="009A038E" w:rsidRPr="002D5626" w:rsidRDefault="009A038E" w:rsidP="002D5626">
      <w:pPr>
        <w:pStyle w:val="BodyText"/>
        <w:tabs>
          <w:tab w:val="left" w:pos="1012"/>
        </w:tabs>
        <w:spacing w:after="120"/>
        <w:ind w:firstLine="720"/>
        <w:jc w:val="both"/>
        <w:rPr>
          <w:rFonts w:ascii="Arial" w:hAnsi="Arial" w:cs="Arial"/>
          <w:sz w:val="20"/>
          <w:szCs w:val="20"/>
        </w:rPr>
      </w:pPr>
      <w:bookmarkStart w:id="15" w:name="bookmark1912"/>
      <w:bookmarkEnd w:id="15"/>
      <w:r w:rsidRPr="002C292E">
        <w:rPr>
          <w:rFonts w:ascii="Arial" w:hAnsi="Arial" w:cs="Arial"/>
          <w:sz w:val="20"/>
          <w:szCs w:val="20"/>
        </w:rPr>
        <w:t xml:space="preserve">- </w:t>
      </w:r>
      <w:r w:rsidRPr="002D5626">
        <w:rPr>
          <w:rFonts w:ascii="Arial" w:hAnsi="Arial" w:cs="Arial"/>
          <w:sz w:val="20"/>
          <w:szCs w:val="20"/>
        </w:rPr>
        <w:t xml:space="preserve">Kiểm tra vấn </w:t>
      </w:r>
      <w:r w:rsidRPr="002D5626">
        <w:rPr>
          <w:rFonts w:ascii="Arial" w:eastAsia="Arial" w:hAnsi="Arial" w:cs="Arial"/>
          <w:sz w:val="20"/>
          <w:szCs w:val="20"/>
        </w:rPr>
        <w:t>đ</w:t>
      </w:r>
      <w:r w:rsidRPr="002D5626">
        <w:rPr>
          <w:rFonts w:ascii="Arial" w:hAnsi="Arial" w:cs="Arial"/>
          <w:sz w:val="20"/>
          <w:szCs w:val="20"/>
        </w:rPr>
        <w:t>áp;</w:t>
      </w:r>
    </w:p>
    <w:p w14:paraId="64800FD5" w14:textId="77777777" w:rsidR="009A038E" w:rsidRPr="002D5626" w:rsidRDefault="009A038E" w:rsidP="002D5626">
      <w:pPr>
        <w:pStyle w:val="BodyText"/>
        <w:tabs>
          <w:tab w:val="left" w:pos="1012"/>
        </w:tabs>
        <w:spacing w:after="120"/>
        <w:ind w:firstLine="720"/>
        <w:jc w:val="both"/>
        <w:rPr>
          <w:rFonts w:ascii="Arial" w:hAnsi="Arial" w:cs="Arial"/>
          <w:sz w:val="20"/>
          <w:szCs w:val="20"/>
        </w:rPr>
      </w:pPr>
      <w:bookmarkStart w:id="16" w:name="bookmark1913"/>
      <w:bookmarkEnd w:id="16"/>
      <w:r w:rsidRPr="002C292E">
        <w:rPr>
          <w:rFonts w:ascii="Arial" w:hAnsi="Arial" w:cs="Arial"/>
          <w:sz w:val="20"/>
          <w:szCs w:val="20"/>
        </w:rPr>
        <w:t xml:space="preserve">- </w:t>
      </w:r>
      <w:r w:rsidRPr="002D5626">
        <w:rPr>
          <w:rFonts w:ascii="Arial" w:hAnsi="Arial" w:cs="Arial"/>
          <w:sz w:val="20"/>
          <w:szCs w:val="20"/>
        </w:rPr>
        <w:t>Kiểm tra trắc nghiệm;</w:t>
      </w:r>
    </w:p>
    <w:p w14:paraId="1FEC4E53" w14:textId="77777777" w:rsidR="009A038E" w:rsidRPr="002D5626" w:rsidRDefault="009A038E" w:rsidP="002D5626">
      <w:pPr>
        <w:pStyle w:val="BodyText"/>
        <w:tabs>
          <w:tab w:val="left" w:pos="1012"/>
        </w:tabs>
        <w:spacing w:after="120"/>
        <w:ind w:firstLine="720"/>
        <w:jc w:val="both"/>
        <w:rPr>
          <w:rFonts w:ascii="Arial" w:hAnsi="Arial" w:cs="Arial"/>
          <w:sz w:val="20"/>
          <w:szCs w:val="20"/>
        </w:rPr>
      </w:pPr>
      <w:bookmarkStart w:id="17" w:name="bookmark1914"/>
      <w:bookmarkEnd w:id="17"/>
      <w:r w:rsidRPr="002C292E">
        <w:rPr>
          <w:rFonts w:ascii="Arial" w:eastAsia="Arial" w:hAnsi="Arial" w:cs="Arial"/>
          <w:sz w:val="20"/>
          <w:szCs w:val="20"/>
        </w:rPr>
        <w:t xml:space="preserve">- </w:t>
      </w:r>
      <w:r w:rsidRPr="002D5626">
        <w:rPr>
          <w:rFonts w:ascii="Arial" w:eastAsia="Arial" w:hAnsi="Arial" w:cs="Arial"/>
          <w:sz w:val="20"/>
          <w:szCs w:val="20"/>
        </w:rPr>
        <w:t>Đ</w:t>
      </w:r>
      <w:r w:rsidRPr="002D5626">
        <w:rPr>
          <w:rFonts w:ascii="Arial" w:hAnsi="Arial" w:cs="Arial"/>
          <w:sz w:val="20"/>
          <w:szCs w:val="20"/>
        </w:rPr>
        <w:t>ánh giá thực hành.</w:t>
      </w:r>
    </w:p>
    <w:p w14:paraId="478587DD" w14:textId="77777777" w:rsidR="009A038E" w:rsidRPr="002D5626" w:rsidRDefault="009A038E" w:rsidP="002D5626">
      <w:pPr>
        <w:pStyle w:val="BodyText"/>
        <w:spacing w:after="120"/>
        <w:ind w:firstLine="720"/>
        <w:jc w:val="both"/>
        <w:rPr>
          <w:rFonts w:ascii="Arial" w:hAnsi="Arial" w:cs="Arial"/>
          <w:sz w:val="20"/>
          <w:szCs w:val="20"/>
        </w:rPr>
      </w:pPr>
      <w:r w:rsidRPr="002D5626">
        <w:rPr>
          <w:rFonts w:ascii="Arial" w:hAnsi="Arial" w:cs="Arial"/>
          <w:sz w:val="20"/>
          <w:szCs w:val="20"/>
        </w:rPr>
        <w:t>Nội dung đánh giá:</w:t>
      </w:r>
    </w:p>
    <w:p w14:paraId="68BA0E96" w14:textId="77777777" w:rsidR="009A038E" w:rsidRPr="002D5626" w:rsidRDefault="009A038E" w:rsidP="002D5626">
      <w:pPr>
        <w:pStyle w:val="BodyText"/>
        <w:tabs>
          <w:tab w:val="left" w:pos="1012"/>
        </w:tabs>
        <w:spacing w:after="120"/>
        <w:ind w:firstLine="720"/>
        <w:jc w:val="both"/>
        <w:rPr>
          <w:rFonts w:ascii="Arial" w:hAnsi="Arial" w:cs="Arial"/>
          <w:sz w:val="20"/>
          <w:szCs w:val="20"/>
        </w:rPr>
      </w:pPr>
      <w:bookmarkStart w:id="18" w:name="bookmark1915"/>
      <w:bookmarkEnd w:id="18"/>
      <w:r w:rsidRPr="002C292E">
        <w:rPr>
          <w:rFonts w:ascii="Arial" w:hAnsi="Arial" w:cs="Arial"/>
          <w:sz w:val="20"/>
          <w:szCs w:val="20"/>
        </w:rPr>
        <w:t xml:space="preserve">- </w:t>
      </w:r>
      <w:r w:rsidRPr="002D5626">
        <w:rPr>
          <w:rFonts w:ascii="Arial" w:hAnsi="Arial" w:cs="Arial"/>
          <w:sz w:val="20"/>
          <w:szCs w:val="20"/>
        </w:rPr>
        <w:t>Sử dụng hệ động lực và máy lái để điều động tàu;</w:t>
      </w:r>
    </w:p>
    <w:p w14:paraId="44CE8083" w14:textId="77777777" w:rsidR="009A038E" w:rsidRPr="002D5626" w:rsidRDefault="009A038E" w:rsidP="002D5626">
      <w:pPr>
        <w:pStyle w:val="BodyText"/>
        <w:tabs>
          <w:tab w:val="left" w:pos="997"/>
        </w:tabs>
        <w:spacing w:after="120"/>
        <w:ind w:firstLine="720"/>
        <w:jc w:val="both"/>
        <w:rPr>
          <w:rFonts w:ascii="Arial" w:hAnsi="Arial" w:cs="Arial"/>
          <w:sz w:val="20"/>
          <w:szCs w:val="20"/>
        </w:rPr>
      </w:pPr>
      <w:bookmarkStart w:id="19" w:name="bookmark1916"/>
      <w:bookmarkEnd w:id="19"/>
      <w:r w:rsidRPr="002C292E">
        <w:rPr>
          <w:rFonts w:ascii="Arial" w:hAnsi="Arial" w:cs="Arial"/>
          <w:sz w:val="20"/>
          <w:szCs w:val="20"/>
        </w:rPr>
        <w:t xml:space="preserve">- </w:t>
      </w:r>
      <w:r w:rsidRPr="002D5626">
        <w:rPr>
          <w:rFonts w:ascii="Arial" w:hAnsi="Arial" w:cs="Arial"/>
          <w:sz w:val="20"/>
          <w:szCs w:val="20"/>
        </w:rPr>
        <w:t>Các yếu tố ngoại cảnh như sóng, gió và dòng chảy, nước nông, bờ kè, luồng hẹp và điều kiện tải đối với con tàu;</w:t>
      </w:r>
    </w:p>
    <w:p w14:paraId="4124EA45" w14:textId="77777777" w:rsidR="009A038E" w:rsidRPr="002D5626" w:rsidRDefault="009A038E" w:rsidP="002D5626">
      <w:pPr>
        <w:pStyle w:val="BodyText"/>
        <w:tabs>
          <w:tab w:val="left" w:pos="1012"/>
        </w:tabs>
        <w:spacing w:after="120"/>
        <w:ind w:firstLine="720"/>
        <w:jc w:val="both"/>
        <w:rPr>
          <w:rFonts w:ascii="Arial" w:hAnsi="Arial" w:cs="Arial"/>
          <w:sz w:val="20"/>
          <w:szCs w:val="20"/>
        </w:rPr>
      </w:pPr>
      <w:bookmarkStart w:id="20" w:name="bookmark1917"/>
      <w:bookmarkEnd w:id="20"/>
      <w:r w:rsidRPr="002C292E">
        <w:rPr>
          <w:rFonts w:ascii="Arial" w:hAnsi="Arial" w:cs="Arial"/>
          <w:sz w:val="20"/>
          <w:szCs w:val="20"/>
        </w:rPr>
        <w:t xml:space="preserve">- </w:t>
      </w:r>
      <w:r w:rsidRPr="002D5626">
        <w:rPr>
          <w:rFonts w:ascii="Arial" w:hAnsi="Arial" w:cs="Arial"/>
          <w:sz w:val="20"/>
          <w:szCs w:val="20"/>
        </w:rPr>
        <w:t>Việc lập tuyến đường, điều động tàu và sự cần thiết có kế hoạch thay thế;</w:t>
      </w:r>
    </w:p>
    <w:p w14:paraId="403C3A40" w14:textId="77777777" w:rsidR="009A038E" w:rsidRPr="002D5626" w:rsidRDefault="009A038E" w:rsidP="002D5626">
      <w:pPr>
        <w:pStyle w:val="BodyText"/>
        <w:tabs>
          <w:tab w:val="left" w:pos="1002"/>
        </w:tabs>
        <w:spacing w:after="120"/>
        <w:ind w:firstLine="720"/>
        <w:jc w:val="both"/>
        <w:rPr>
          <w:rFonts w:ascii="Arial" w:hAnsi="Arial" w:cs="Arial"/>
          <w:sz w:val="20"/>
          <w:szCs w:val="20"/>
        </w:rPr>
      </w:pPr>
      <w:bookmarkStart w:id="21" w:name="bookmark1918"/>
      <w:bookmarkEnd w:id="21"/>
      <w:r w:rsidRPr="002C292E">
        <w:rPr>
          <w:rFonts w:ascii="Arial" w:hAnsi="Arial" w:cs="Arial"/>
          <w:sz w:val="20"/>
          <w:szCs w:val="20"/>
        </w:rPr>
        <w:t xml:space="preserve">- </w:t>
      </w:r>
      <w:r w:rsidRPr="002D5626">
        <w:rPr>
          <w:rFonts w:ascii="Arial" w:hAnsi="Arial" w:cs="Arial"/>
          <w:sz w:val="20"/>
          <w:szCs w:val="20"/>
        </w:rPr>
        <w:t>Các quy trình trực ca buồng lái và phối hợp hiệu quả giữa các thành viên buồng lái khi trực ca, khi điều khiển tàu trong điều kiện bình thường cũng như trong các tình huống nguy cấp;</w:t>
      </w:r>
    </w:p>
    <w:p w14:paraId="61937347" w14:textId="77777777" w:rsidR="009A038E" w:rsidRPr="002D5626" w:rsidRDefault="009A038E" w:rsidP="002D5626">
      <w:pPr>
        <w:pStyle w:val="BodyText"/>
        <w:tabs>
          <w:tab w:val="left" w:pos="992"/>
        </w:tabs>
        <w:spacing w:after="120"/>
        <w:ind w:firstLine="720"/>
        <w:jc w:val="both"/>
        <w:rPr>
          <w:rFonts w:ascii="Arial" w:hAnsi="Arial" w:cs="Arial"/>
          <w:sz w:val="20"/>
          <w:szCs w:val="20"/>
        </w:rPr>
      </w:pPr>
      <w:bookmarkStart w:id="22" w:name="bookmark1919"/>
      <w:bookmarkEnd w:id="22"/>
      <w:r w:rsidRPr="002C292E">
        <w:rPr>
          <w:rFonts w:ascii="Arial" w:hAnsi="Arial" w:cs="Arial"/>
          <w:sz w:val="20"/>
          <w:szCs w:val="20"/>
        </w:rPr>
        <w:t xml:space="preserve">- </w:t>
      </w:r>
      <w:r w:rsidRPr="002D5626">
        <w:rPr>
          <w:rFonts w:ascii="Arial" w:hAnsi="Arial" w:cs="Arial"/>
          <w:sz w:val="20"/>
          <w:szCs w:val="20"/>
        </w:rPr>
        <w:t>Các hình thức thông tin liên lạc hiệu quả.</w:t>
      </w:r>
    </w:p>
    <w:p w14:paraId="70BA5650" w14:textId="77777777" w:rsidR="009A038E" w:rsidRPr="002D5626" w:rsidRDefault="009A038E" w:rsidP="002D5626">
      <w:pPr>
        <w:pStyle w:val="BodyText"/>
        <w:tabs>
          <w:tab w:val="left" w:pos="1112"/>
        </w:tabs>
        <w:spacing w:after="120"/>
        <w:ind w:firstLine="720"/>
        <w:jc w:val="both"/>
        <w:rPr>
          <w:rFonts w:ascii="Arial" w:hAnsi="Arial" w:cs="Arial"/>
          <w:sz w:val="20"/>
          <w:szCs w:val="20"/>
        </w:rPr>
      </w:pPr>
      <w:bookmarkStart w:id="23" w:name="bookmark1920"/>
      <w:bookmarkEnd w:id="23"/>
      <w:r w:rsidRPr="002D5626">
        <w:rPr>
          <w:rFonts w:ascii="Arial" w:hAnsi="Arial" w:cs="Arial"/>
          <w:b/>
          <w:bCs/>
          <w:sz w:val="20"/>
          <w:szCs w:val="20"/>
          <w:lang w:val="en-US"/>
        </w:rPr>
        <w:t xml:space="preserve">8. </w:t>
      </w:r>
      <w:r w:rsidRPr="002D5626">
        <w:rPr>
          <w:rFonts w:ascii="Arial" w:hAnsi="Arial" w:cs="Arial"/>
          <w:b/>
          <w:bCs/>
          <w:sz w:val="20"/>
          <w:szCs w:val="20"/>
        </w:rPr>
        <w:t>Phương tiện trợ giảng (A)</w:t>
      </w:r>
    </w:p>
    <w:p w14:paraId="378E2E01" w14:textId="77777777" w:rsidR="009A038E" w:rsidRPr="002D5626" w:rsidRDefault="009A038E" w:rsidP="002D5626">
      <w:pPr>
        <w:pStyle w:val="BodyText"/>
        <w:spacing w:after="120"/>
        <w:ind w:firstLine="720"/>
        <w:jc w:val="both"/>
        <w:rPr>
          <w:rFonts w:ascii="Arial" w:hAnsi="Arial" w:cs="Arial"/>
          <w:sz w:val="20"/>
          <w:szCs w:val="20"/>
        </w:rPr>
      </w:pPr>
      <w:r w:rsidRPr="002D5626">
        <w:rPr>
          <w:rFonts w:ascii="Arial" w:hAnsi="Arial" w:cs="Arial"/>
          <w:sz w:val="20"/>
          <w:szCs w:val="20"/>
        </w:rPr>
        <w:t>A1 - Hải đồ, bảng thuỷ triều, dòng chảy, danh mục đèn và hướng chạy tàu;</w:t>
      </w:r>
    </w:p>
    <w:p w14:paraId="6487A86A" w14:textId="77777777" w:rsidR="009A038E" w:rsidRPr="002D5626" w:rsidRDefault="009A038E" w:rsidP="002D5626">
      <w:pPr>
        <w:pStyle w:val="BodyText"/>
        <w:spacing w:after="120"/>
        <w:ind w:firstLine="720"/>
        <w:jc w:val="both"/>
        <w:rPr>
          <w:rFonts w:ascii="Arial" w:hAnsi="Arial" w:cs="Arial"/>
          <w:sz w:val="20"/>
          <w:szCs w:val="20"/>
        </w:rPr>
      </w:pPr>
      <w:r w:rsidRPr="002D5626">
        <w:rPr>
          <w:rFonts w:ascii="Arial" w:hAnsi="Arial" w:cs="Arial"/>
          <w:sz w:val="20"/>
          <w:szCs w:val="20"/>
        </w:rPr>
        <w:t>A2 - Thiết bị nghe nhìn: Tivi/hệ thống máy chiếu;</w:t>
      </w:r>
    </w:p>
    <w:p w14:paraId="4354D25C" w14:textId="77777777" w:rsidR="009A038E" w:rsidRPr="002D5626" w:rsidRDefault="009A038E" w:rsidP="002D5626">
      <w:pPr>
        <w:pStyle w:val="BodyText"/>
        <w:spacing w:after="120"/>
        <w:ind w:firstLine="720"/>
        <w:jc w:val="both"/>
        <w:rPr>
          <w:rFonts w:ascii="Arial" w:hAnsi="Arial" w:cs="Arial"/>
          <w:sz w:val="20"/>
          <w:szCs w:val="20"/>
        </w:rPr>
      </w:pPr>
      <w:r w:rsidRPr="002D5626">
        <w:rPr>
          <w:rFonts w:ascii="Arial" w:hAnsi="Arial" w:cs="Arial"/>
          <w:sz w:val="20"/>
          <w:szCs w:val="20"/>
        </w:rPr>
        <w:t>A3 - Đĩa DVD/VCD/file video clip v.v...</w:t>
      </w:r>
    </w:p>
    <w:p w14:paraId="2816E3D2" w14:textId="77777777" w:rsidR="009A038E" w:rsidRPr="00852ABB" w:rsidRDefault="009A038E" w:rsidP="005E521A">
      <w:pPr>
        <w:pStyle w:val="Tiu10"/>
        <w:keepNext/>
        <w:keepLines/>
        <w:tabs>
          <w:tab w:val="left" w:pos="1107"/>
        </w:tabs>
        <w:spacing w:after="120"/>
        <w:ind w:firstLine="720"/>
        <w:jc w:val="both"/>
        <w:outlineLvl w:val="9"/>
        <w:rPr>
          <w:rFonts w:ascii="Arial" w:hAnsi="Arial" w:cs="Arial"/>
          <w:sz w:val="20"/>
          <w:szCs w:val="20"/>
        </w:rPr>
      </w:pPr>
      <w:r>
        <w:rPr>
          <w:rFonts w:ascii="Arial" w:hAnsi="Arial" w:cs="Arial"/>
          <w:sz w:val="20"/>
          <w:szCs w:val="20"/>
          <w:lang w:val="en-US"/>
        </w:rPr>
        <w:t xml:space="preserve">9. </w:t>
      </w:r>
      <w:r w:rsidRPr="00852ABB">
        <w:rPr>
          <w:rFonts w:ascii="Arial" w:hAnsi="Arial" w:cs="Arial"/>
          <w:sz w:val="20"/>
          <w:szCs w:val="20"/>
        </w:rPr>
        <w:t>Tham chiếu theo IMO (R)</w:t>
      </w:r>
    </w:p>
    <w:p w14:paraId="112EC54F" w14:textId="77777777" w:rsidR="009A038E" w:rsidRPr="00852ABB" w:rsidRDefault="009A038E" w:rsidP="005E521A">
      <w:pPr>
        <w:pStyle w:val="Vnbnnidung0"/>
        <w:spacing w:after="120"/>
        <w:ind w:firstLine="720"/>
        <w:jc w:val="both"/>
        <w:rPr>
          <w:rFonts w:ascii="Arial" w:hAnsi="Arial" w:cs="Arial"/>
          <w:sz w:val="20"/>
          <w:szCs w:val="20"/>
        </w:rPr>
      </w:pPr>
      <w:r w:rsidRPr="00852ABB">
        <w:rPr>
          <w:rFonts w:ascii="Arial" w:hAnsi="Arial" w:cs="Arial"/>
          <w:sz w:val="20"/>
          <w:szCs w:val="20"/>
        </w:rPr>
        <w:t>R1 - IMO Model Course 1.22.</w:t>
      </w:r>
    </w:p>
    <w:p w14:paraId="4A542F41" w14:textId="77777777" w:rsidR="009A038E" w:rsidRPr="00852ABB" w:rsidRDefault="009A038E" w:rsidP="005E521A">
      <w:pPr>
        <w:pStyle w:val="Tiu10"/>
        <w:keepNext/>
        <w:keepLines/>
        <w:tabs>
          <w:tab w:val="left" w:pos="1232"/>
        </w:tabs>
        <w:spacing w:after="120"/>
        <w:ind w:firstLine="720"/>
        <w:jc w:val="both"/>
        <w:outlineLvl w:val="9"/>
        <w:rPr>
          <w:rFonts w:ascii="Arial" w:hAnsi="Arial" w:cs="Arial"/>
          <w:sz w:val="20"/>
          <w:szCs w:val="20"/>
        </w:rPr>
      </w:pPr>
      <w:r>
        <w:rPr>
          <w:rFonts w:ascii="Arial" w:hAnsi="Arial" w:cs="Arial"/>
          <w:sz w:val="20"/>
          <w:szCs w:val="20"/>
          <w:lang w:val="en-US"/>
        </w:rPr>
        <w:t xml:space="preserve">10. </w:t>
      </w:r>
      <w:r w:rsidRPr="00852ABB">
        <w:rPr>
          <w:rFonts w:ascii="Arial" w:hAnsi="Arial" w:cs="Arial"/>
          <w:sz w:val="20"/>
          <w:szCs w:val="20"/>
        </w:rPr>
        <w:t>Tài liệu học tập (T)</w:t>
      </w:r>
    </w:p>
    <w:p w14:paraId="1AA5BC5D" w14:textId="77777777" w:rsidR="009A038E" w:rsidRPr="00852ABB" w:rsidRDefault="009A038E" w:rsidP="005E521A">
      <w:pPr>
        <w:pStyle w:val="Vnbnnidung0"/>
        <w:spacing w:after="120"/>
        <w:ind w:firstLine="720"/>
        <w:jc w:val="both"/>
        <w:rPr>
          <w:rFonts w:ascii="Arial" w:hAnsi="Arial" w:cs="Arial"/>
          <w:sz w:val="20"/>
          <w:szCs w:val="20"/>
        </w:rPr>
      </w:pPr>
      <w:r w:rsidRPr="00852ABB">
        <w:rPr>
          <w:rFonts w:ascii="Arial" w:hAnsi="Arial" w:cs="Arial"/>
          <w:sz w:val="20"/>
          <w:szCs w:val="20"/>
        </w:rPr>
        <w:t>T1 - Bài giảng Quản lý nguồn lực buồng lái.</w:t>
      </w:r>
    </w:p>
    <w:p w14:paraId="6337F6E7" w14:textId="77777777" w:rsidR="009A038E" w:rsidRPr="00852ABB" w:rsidRDefault="009A038E" w:rsidP="005E521A">
      <w:pPr>
        <w:pStyle w:val="Vnbnnidung0"/>
        <w:spacing w:after="120"/>
        <w:ind w:firstLine="720"/>
        <w:jc w:val="both"/>
        <w:rPr>
          <w:rFonts w:ascii="Arial" w:hAnsi="Arial" w:cs="Arial"/>
          <w:sz w:val="20"/>
          <w:szCs w:val="20"/>
        </w:rPr>
      </w:pPr>
      <w:r w:rsidRPr="00852ABB">
        <w:rPr>
          <w:rFonts w:ascii="Arial" w:hAnsi="Arial" w:cs="Arial"/>
          <w:b/>
          <w:bCs/>
          <w:sz w:val="20"/>
          <w:szCs w:val="20"/>
        </w:rPr>
        <w:t>Phần B: Chương trình và phân bố thời gian huấn luyện</w:t>
      </w:r>
    </w:p>
    <w:tbl>
      <w:tblPr>
        <w:tblOverlap w:val="never"/>
        <w:tblW w:w="5000" w:type="pct"/>
        <w:jc w:val="center"/>
        <w:tblCellMar>
          <w:left w:w="10" w:type="dxa"/>
          <w:right w:w="10" w:type="dxa"/>
        </w:tblCellMar>
        <w:tblLook w:val="04A0" w:firstRow="1" w:lastRow="0" w:firstColumn="1" w:lastColumn="0" w:noHBand="0" w:noVBand="1"/>
      </w:tblPr>
      <w:tblGrid>
        <w:gridCol w:w="989"/>
        <w:gridCol w:w="6049"/>
        <w:gridCol w:w="986"/>
        <w:gridCol w:w="986"/>
      </w:tblGrid>
      <w:tr w:rsidR="009A038E" w:rsidRPr="00852ABB" w14:paraId="183B48E8" w14:textId="77777777" w:rsidTr="000909E0">
        <w:trPr>
          <w:trHeight w:val="20"/>
          <w:jc w:val="center"/>
        </w:trPr>
        <w:tc>
          <w:tcPr>
            <w:tcW w:w="549" w:type="pct"/>
            <w:vMerge w:val="restart"/>
            <w:tcBorders>
              <w:top w:val="single" w:sz="4" w:space="0" w:color="auto"/>
              <w:left w:val="single" w:sz="4" w:space="0" w:color="auto"/>
            </w:tcBorders>
            <w:shd w:val="clear" w:color="auto" w:fill="FFFFFF"/>
            <w:vAlign w:val="center"/>
          </w:tcPr>
          <w:p w14:paraId="7507E1D1" w14:textId="77777777" w:rsidR="009A038E" w:rsidRPr="00852ABB" w:rsidRDefault="009A038E" w:rsidP="000909E0">
            <w:pPr>
              <w:pStyle w:val="Khc0"/>
              <w:spacing w:after="0"/>
              <w:ind w:firstLine="0"/>
              <w:jc w:val="center"/>
              <w:rPr>
                <w:rFonts w:ascii="Arial" w:hAnsi="Arial" w:cs="Arial"/>
                <w:sz w:val="20"/>
                <w:szCs w:val="20"/>
              </w:rPr>
            </w:pPr>
            <w:r w:rsidRPr="00852ABB">
              <w:rPr>
                <w:rFonts w:ascii="Arial" w:hAnsi="Arial" w:cs="Arial"/>
                <w:b/>
                <w:bCs/>
                <w:sz w:val="20"/>
                <w:szCs w:val="20"/>
              </w:rPr>
              <w:t>STT</w:t>
            </w:r>
          </w:p>
        </w:tc>
        <w:tc>
          <w:tcPr>
            <w:tcW w:w="3357" w:type="pct"/>
            <w:vMerge w:val="restart"/>
            <w:tcBorders>
              <w:top w:val="single" w:sz="4" w:space="0" w:color="auto"/>
              <w:left w:val="single" w:sz="4" w:space="0" w:color="auto"/>
            </w:tcBorders>
            <w:shd w:val="clear" w:color="auto" w:fill="FFFFFF"/>
            <w:vAlign w:val="center"/>
          </w:tcPr>
          <w:p w14:paraId="4A6F1054" w14:textId="77777777" w:rsidR="009A038E" w:rsidRPr="00852ABB" w:rsidRDefault="009A038E" w:rsidP="000909E0">
            <w:pPr>
              <w:pStyle w:val="Khc0"/>
              <w:spacing w:after="0"/>
              <w:ind w:firstLine="0"/>
              <w:jc w:val="center"/>
              <w:rPr>
                <w:rFonts w:ascii="Arial" w:hAnsi="Arial" w:cs="Arial"/>
                <w:sz w:val="20"/>
                <w:szCs w:val="20"/>
              </w:rPr>
            </w:pPr>
            <w:r w:rsidRPr="00852ABB">
              <w:rPr>
                <w:rFonts w:ascii="Arial" w:hAnsi="Arial" w:cs="Arial"/>
                <w:b/>
                <w:bCs/>
                <w:sz w:val="20"/>
                <w:szCs w:val="20"/>
              </w:rPr>
              <w:t>Nội dung</w:t>
            </w:r>
          </w:p>
        </w:tc>
        <w:tc>
          <w:tcPr>
            <w:tcW w:w="1094" w:type="pct"/>
            <w:gridSpan w:val="2"/>
            <w:tcBorders>
              <w:top w:val="single" w:sz="4" w:space="0" w:color="auto"/>
              <w:left w:val="single" w:sz="4" w:space="0" w:color="auto"/>
              <w:right w:val="single" w:sz="4" w:space="0" w:color="auto"/>
            </w:tcBorders>
            <w:shd w:val="clear" w:color="auto" w:fill="FFFFFF"/>
            <w:vAlign w:val="center"/>
          </w:tcPr>
          <w:p w14:paraId="21D234AB" w14:textId="77777777" w:rsidR="009A038E" w:rsidRPr="00852ABB" w:rsidRDefault="009A038E" w:rsidP="000909E0">
            <w:pPr>
              <w:pStyle w:val="Khc0"/>
              <w:spacing w:after="0"/>
              <w:ind w:firstLine="0"/>
              <w:jc w:val="center"/>
              <w:rPr>
                <w:rFonts w:ascii="Arial" w:hAnsi="Arial" w:cs="Arial"/>
                <w:sz w:val="20"/>
                <w:szCs w:val="20"/>
              </w:rPr>
            </w:pPr>
            <w:r w:rsidRPr="00852ABB">
              <w:rPr>
                <w:rFonts w:ascii="Arial" w:hAnsi="Arial" w:cs="Arial"/>
                <w:b/>
                <w:bCs/>
                <w:sz w:val="20"/>
                <w:szCs w:val="20"/>
              </w:rPr>
              <w:t>Thời gian (giờ)</w:t>
            </w:r>
          </w:p>
        </w:tc>
      </w:tr>
      <w:tr w:rsidR="009A038E" w:rsidRPr="00852ABB" w14:paraId="4047290A" w14:textId="77777777" w:rsidTr="000909E0">
        <w:trPr>
          <w:trHeight w:val="20"/>
          <w:jc w:val="center"/>
        </w:trPr>
        <w:tc>
          <w:tcPr>
            <w:tcW w:w="549" w:type="pct"/>
            <w:vMerge/>
            <w:tcBorders>
              <w:left w:val="single" w:sz="4" w:space="0" w:color="auto"/>
            </w:tcBorders>
            <w:shd w:val="clear" w:color="auto" w:fill="FFFFFF"/>
            <w:vAlign w:val="center"/>
          </w:tcPr>
          <w:p w14:paraId="3568BC61" w14:textId="77777777" w:rsidR="009A038E" w:rsidRPr="00852ABB" w:rsidRDefault="009A038E" w:rsidP="000909E0">
            <w:pPr>
              <w:jc w:val="center"/>
              <w:rPr>
                <w:rFonts w:cs="Arial"/>
                <w:szCs w:val="20"/>
              </w:rPr>
            </w:pPr>
          </w:p>
        </w:tc>
        <w:tc>
          <w:tcPr>
            <w:tcW w:w="3357" w:type="pct"/>
            <w:vMerge/>
            <w:tcBorders>
              <w:left w:val="single" w:sz="4" w:space="0" w:color="auto"/>
            </w:tcBorders>
            <w:shd w:val="clear" w:color="auto" w:fill="FFFFFF"/>
            <w:vAlign w:val="center"/>
          </w:tcPr>
          <w:p w14:paraId="0E0FB5C0" w14:textId="77777777" w:rsidR="009A038E" w:rsidRPr="00852ABB" w:rsidRDefault="009A038E" w:rsidP="000909E0">
            <w:pPr>
              <w:jc w:val="center"/>
              <w:rPr>
                <w:rFonts w:cs="Arial"/>
                <w:szCs w:val="20"/>
              </w:rPr>
            </w:pPr>
          </w:p>
        </w:tc>
        <w:tc>
          <w:tcPr>
            <w:tcW w:w="547" w:type="pct"/>
            <w:tcBorders>
              <w:top w:val="single" w:sz="4" w:space="0" w:color="auto"/>
              <w:left w:val="single" w:sz="4" w:space="0" w:color="auto"/>
            </w:tcBorders>
            <w:shd w:val="clear" w:color="auto" w:fill="FFFFFF"/>
            <w:vAlign w:val="center"/>
          </w:tcPr>
          <w:p w14:paraId="0BBC386E" w14:textId="77777777" w:rsidR="009A038E" w:rsidRPr="00852ABB" w:rsidRDefault="009A038E" w:rsidP="000909E0">
            <w:pPr>
              <w:pStyle w:val="Khc0"/>
              <w:spacing w:after="0"/>
              <w:ind w:firstLine="0"/>
              <w:jc w:val="center"/>
              <w:rPr>
                <w:rFonts w:ascii="Arial" w:hAnsi="Arial" w:cs="Arial"/>
                <w:sz w:val="20"/>
                <w:szCs w:val="20"/>
              </w:rPr>
            </w:pPr>
            <w:r w:rsidRPr="00852ABB">
              <w:rPr>
                <w:rFonts w:ascii="Arial" w:hAnsi="Arial" w:cs="Arial"/>
                <w:b/>
                <w:bCs/>
                <w:sz w:val="20"/>
                <w:szCs w:val="20"/>
              </w:rPr>
              <w:t>LT</w:t>
            </w:r>
          </w:p>
        </w:tc>
        <w:tc>
          <w:tcPr>
            <w:tcW w:w="547" w:type="pct"/>
            <w:tcBorders>
              <w:top w:val="single" w:sz="4" w:space="0" w:color="auto"/>
              <w:left w:val="single" w:sz="4" w:space="0" w:color="auto"/>
              <w:right w:val="single" w:sz="4" w:space="0" w:color="auto"/>
            </w:tcBorders>
            <w:shd w:val="clear" w:color="auto" w:fill="FFFFFF"/>
            <w:vAlign w:val="center"/>
          </w:tcPr>
          <w:p w14:paraId="4ECD97D8" w14:textId="77777777" w:rsidR="009A038E" w:rsidRPr="00852ABB" w:rsidRDefault="009A038E" w:rsidP="000909E0">
            <w:pPr>
              <w:pStyle w:val="Khc0"/>
              <w:spacing w:after="0"/>
              <w:ind w:firstLine="0"/>
              <w:jc w:val="center"/>
              <w:rPr>
                <w:rFonts w:ascii="Arial" w:hAnsi="Arial" w:cs="Arial"/>
                <w:sz w:val="20"/>
                <w:szCs w:val="20"/>
              </w:rPr>
            </w:pPr>
            <w:r w:rsidRPr="00852ABB">
              <w:rPr>
                <w:rFonts w:ascii="Arial" w:hAnsi="Arial" w:cs="Arial"/>
                <w:b/>
                <w:bCs/>
                <w:sz w:val="20"/>
                <w:szCs w:val="20"/>
              </w:rPr>
              <w:t>TH</w:t>
            </w:r>
          </w:p>
        </w:tc>
      </w:tr>
      <w:tr w:rsidR="009A038E" w:rsidRPr="00852ABB" w14:paraId="43E0A416" w14:textId="77777777" w:rsidTr="000909E0">
        <w:trPr>
          <w:trHeight w:val="20"/>
          <w:jc w:val="center"/>
        </w:trPr>
        <w:tc>
          <w:tcPr>
            <w:tcW w:w="549" w:type="pct"/>
            <w:tcBorders>
              <w:top w:val="single" w:sz="4" w:space="0" w:color="auto"/>
              <w:left w:val="single" w:sz="4" w:space="0" w:color="auto"/>
            </w:tcBorders>
            <w:shd w:val="clear" w:color="auto" w:fill="FFFFFF"/>
            <w:vAlign w:val="center"/>
          </w:tcPr>
          <w:p w14:paraId="04FE29DF" w14:textId="77777777" w:rsidR="009A038E" w:rsidRPr="00852ABB" w:rsidRDefault="009A038E" w:rsidP="000909E0">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3357" w:type="pct"/>
            <w:tcBorders>
              <w:top w:val="single" w:sz="4" w:space="0" w:color="auto"/>
              <w:left w:val="single" w:sz="4" w:space="0" w:color="auto"/>
            </w:tcBorders>
            <w:shd w:val="clear" w:color="auto" w:fill="FFFFFF"/>
            <w:vAlign w:val="center"/>
          </w:tcPr>
          <w:p w14:paraId="2598FD32" w14:textId="77777777" w:rsidR="009A038E" w:rsidRPr="00852ABB" w:rsidRDefault="009A038E" w:rsidP="000909E0">
            <w:pPr>
              <w:pStyle w:val="Khc0"/>
              <w:spacing w:after="0"/>
              <w:ind w:firstLine="0"/>
              <w:rPr>
                <w:rFonts w:ascii="Arial" w:hAnsi="Arial" w:cs="Arial"/>
                <w:sz w:val="20"/>
                <w:szCs w:val="20"/>
              </w:rPr>
            </w:pPr>
            <w:r w:rsidRPr="00852ABB">
              <w:rPr>
                <w:rFonts w:ascii="Arial" w:hAnsi="Arial" w:cs="Arial"/>
                <w:sz w:val="20"/>
                <w:szCs w:val="20"/>
              </w:rPr>
              <w:t>Các nguyên tắc cơ bản</w:t>
            </w:r>
          </w:p>
        </w:tc>
        <w:tc>
          <w:tcPr>
            <w:tcW w:w="547" w:type="pct"/>
            <w:tcBorders>
              <w:top w:val="single" w:sz="4" w:space="0" w:color="auto"/>
              <w:left w:val="single" w:sz="4" w:space="0" w:color="auto"/>
            </w:tcBorders>
            <w:shd w:val="clear" w:color="auto" w:fill="FFFFFF"/>
            <w:vAlign w:val="center"/>
          </w:tcPr>
          <w:p w14:paraId="79362EF1" w14:textId="77777777" w:rsidR="009A038E" w:rsidRPr="00852ABB" w:rsidRDefault="009A038E" w:rsidP="000909E0">
            <w:pPr>
              <w:pStyle w:val="Khc0"/>
              <w:spacing w:after="0"/>
              <w:ind w:firstLine="0"/>
              <w:jc w:val="center"/>
              <w:rPr>
                <w:rFonts w:ascii="Arial" w:hAnsi="Arial" w:cs="Arial"/>
                <w:sz w:val="20"/>
                <w:szCs w:val="20"/>
              </w:rPr>
            </w:pPr>
            <w:r w:rsidRPr="00852ABB">
              <w:rPr>
                <w:rFonts w:ascii="Arial" w:hAnsi="Arial" w:cs="Arial"/>
                <w:sz w:val="20"/>
                <w:szCs w:val="20"/>
              </w:rPr>
              <w:t>2.0</w:t>
            </w:r>
          </w:p>
        </w:tc>
        <w:tc>
          <w:tcPr>
            <w:tcW w:w="547" w:type="pct"/>
            <w:tcBorders>
              <w:top w:val="single" w:sz="4" w:space="0" w:color="auto"/>
              <w:left w:val="single" w:sz="4" w:space="0" w:color="auto"/>
              <w:right w:val="single" w:sz="4" w:space="0" w:color="auto"/>
            </w:tcBorders>
            <w:shd w:val="clear" w:color="auto" w:fill="FFFFFF"/>
            <w:vAlign w:val="center"/>
          </w:tcPr>
          <w:p w14:paraId="2EB3D434" w14:textId="77777777" w:rsidR="009A038E" w:rsidRPr="00852ABB" w:rsidRDefault="009A038E" w:rsidP="000909E0">
            <w:pPr>
              <w:jc w:val="center"/>
              <w:rPr>
                <w:rFonts w:cs="Arial"/>
                <w:szCs w:val="20"/>
              </w:rPr>
            </w:pPr>
          </w:p>
        </w:tc>
      </w:tr>
      <w:tr w:rsidR="009A038E" w:rsidRPr="00852ABB" w14:paraId="519749ED" w14:textId="77777777" w:rsidTr="000909E0">
        <w:trPr>
          <w:trHeight w:val="20"/>
          <w:jc w:val="center"/>
        </w:trPr>
        <w:tc>
          <w:tcPr>
            <w:tcW w:w="549" w:type="pct"/>
            <w:tcBorders>
              <w:top w:val="single" w:sz="4" w:space="0" w:color="auto"/>
              <w:left w:val="single" w:sz="4" w:space="0" w:color="auto"/>
            </w:tcBorders>
            <w:shd w:val="clear" w:color="auto" w:fill="FFFFFF"/>
            <w:vAlign w:val="center"/>
          </w:tcPr>
          <w:p w14:paraId="1C03A7A0" w14:textId="77777777" w:rsidR="009A038E" w:rsidRPr="00852ABB" w:rsidRDefault="009A038E" w:rsidP="000909E0">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3357" w:type="pct"/>
            <w:tcBorders>
              <w:top w:val="single" w:sz="4" w:space="0" w:color="auto"/>
              <w:left w:val="single" w:sz="4" w:space="0" w:color="auto"/>
            </w:tcBorders>
            <w:shd w:val="clear" w:color="auto" w:fill="FFFFFF"/>
            <w:vAlign w:val="center"/>
          </w:tcPr>
          <w:p w14:paraId="5342717A" w14:textId="77777777" w:rsidR="009A038E" w:rsidRPr="00852ABB" w:rsidRDefault="009A038E" w:rsidP="000909E0">
            <w:pPr>
              <w:pStyle w:val="Khc0"/>
              <w:spacing w:after="0"/>
              <w:ind w:firstLine="0"/>
              <w:rPr>
                <w:rFonts w:ascii="Arial" w:hAnsi="Arial" w:cs="Arial"/>
                <w:sz w:val="20"/>
                <w:szCs w:val="20"/>
              </w:rPr>
            </w:pPr>
            <w:r w:rsidRPr="00852ABB">
              <w:rPr>
                <w:rFonts w:ascii="Arial" w:hAnsi="Arial" w:cs="Arial"/>
                <w:sz w:val="20"/>
                <w:szCs w:val="20"/>
              </w:rPr>
              <w:t>Làm quen với buồng lái</w:t>
            </w:r>
          </w:p>
        </w:tc>
        <w:tc>
          <w:tcPr>
            <w:tcW w:w="547" w:type="pct"/>
            <w:tcBorders>
              <w:top w:val="single" w:sz="4" w:space="0" w:color="auto"/>
              <w:left w:val="single" w:sz="4" w:space="0" w:color="auto"/>
            </w:tcBorders>
            <w:shd w:val="clear" w:color="auto" w:fill="FFFFFF"/>
            <w:vAlign w:val="center"/>
          </w:tcPr>
          <w:p w14:paraId="370832AF" w14:textId="77777777" w:rsidR="009A038E" w:rsidRPr="00852ABB" w:rsidRDefault="009A038E" w:rsidP="000909E0">
            <w:pPr>
              <w:jc w:val="center"/>
              <w:rPr>
                <w:rFonts w:cs="Arial"/>
                <w:szCs w:val="20"/>
              </w:rPr>
            </w:pPr>
          </w:p>
        </w:tc>
        <w:tc>
          <w:tcPr>
            <w:tcW w:w="547" w:type="pct"/>
            <w:tcBorders>
              <w:top w:val="single" w:sz="4" w:space="0" w:color="auto"/>
              <w:left w:val="single" w:sz="4" w:space="0" w:color="auto"/>
              <w:right w:val="single" w:sz="4" w:space="0" w:color="auto"/>
            </w:tcBorders>
            <w:shd w:val="clear" w:color="auto" w:fill="FFFFFF"/>
            <w:vAlign w:val="center"/>
          </w:tcPr>
          <w:p w14:paraId="508D237D" w14:textId="77777777" w:rsidR="009A038E" w:rsidRPr="00852ABB" w:rsidRDefault="009A038E"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r>
      <w:tr w:rsidR="009A038E" w:rsidRPr="00852ABB" w14:paraId="518A7227" w14:textId="77777777" w:rsidTr="000909E0">
        <w:trPr>
          <w:trHeight w:val="20"/>
          <w:jc w:val="center"/>
        </w:trPr>
        <w:tc>
          <w:tcPr>
            <w:tcW w:w="549" w:type="pct"/>
            <w:tcBorders>
              <w:top w:val="single" w:sz="4" w:space="0" w:color="auto"/>
              <w:left w:val="single" w:sz="4" w:space="0" w:color="auto"/>
            </w:tcBorders>
            <w:shd w:val="clear" w:color="auto" w:fill="FFFFFF"/>
            <w:vAlign w:val="center"/>
          </w:tcPr>
          <w:p w14:paraId="33FBE8EF" w14:textId="77777777" w:rsidR="009A038E" w:rsidRPr="00852ABB" w:rsidRDefault="009A038E" w:rsidP="000909E0">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3357" w:type="pct"/>
            <w:tcBorders>
              <w:top w:val="single" w:sz="4" w:space="0" w:color="auto"/>
              <w:left w:val="single" w:sz="4" w:space="0" w:color="auto"/>
            </w:tcBorders>
            <w:shd w:val="clear" w:color="auto" w:fill="FFFFFF"/>
            <w:vAlign w:val="center"/>
          </w:tcPr>
          <w:p w14:paraId="6223D883" w14:textId="77777777" w:rsidR="009A038E" w:rsidRPr="00852ABB" w:rsidRDefault="009A038E" w:rsidP="000909E0">
            <w:pPr>
              <w:pStyle w:val="Khc0"/>
              <w:spacing w:after="0"/>
              <w:ind w:firstLine="0"/>
              <w:rPr>
                <w:rFonts w:ascii="Arial" w:hAnsi="Arial" w:cs="Arial"/>
                <w:sz w:val="20"/>
                <w:szCs w:val="20"/>
              </w:rPr>
            </w:pPr>
            <w:r w:rsidRPr="00852ABB">
              <w:rPr>
                <w:rFonts w:ascii="Arial" w:hAnsi="Arial" w:cs="Arial"/>
                <w:sz w:val="20"/>
                <w:szCs w:val="20"/>
              </w:rPr>
              <w:t>Các tiêu chuẩn về đặc tính điều động</w:t>
            </w:r>
          </w:p>
        </w:tc>
        <w:tc>
          <w:tcPr>
            <w:tcW w:w="547" w:type="pct"/>
            <w:tcBorders>
              <w:top w:val="single" w:sz="4" w:space="0" w:color="auto"/>
              <w:left w:val="single" w:sz="4" w:space="0" w:color="auto"/>
            </w:tcBorders>
            <w:shd w:val="clear" w:color="auto" w:fill="FFFFFF"/>
            <w:vAlign w:val="center"/>
          </w:tcPr>
          <w:p w14:paraId="14360291" w14:textId="77777777" w:rsidR="009A038E" w:rsidRPr="00852ABB" w:rsidRDefault="009A038E" w:rsidP="000909E0">
            <w:pPr>
              <w:pStyle w:val="Khc0"/>
              <w:spacing w:after="0"/>
              <w:ind w:firstLine="0"/>
              <w:jc w:val="center"/>
              <w:rPr>
                <w:rFonts w:ascii="Arial" w:hAnsi="Arial" w:cs="Arial"/>
                <w:sz w:val="20"/>
                <w:szCs w:val="20"/>
              </w:rPr>
            </w:pPr>
            <w:r w:rsidRPr="00852ABB">
              <w:rPr>
                <w:rFonts w:ascii="Arial" w:hAnsi="Arial" w:cs="Arial"/>
                <w:sz w:val="20"/>
                <w:szCs w:val="20"/>
              </w:rPr>
              <w:t>0.5</w:t>
            </w:r>
          </w:p>
        </w:tc>
        <w:tc>
          <w:tcPr>
            <w:tcW w:w="547" w:type="pct"/>
            <w:tcBorders>
              <w:top w:val="single" w:sz="4" w:space="0" w:color="auto"/>
              <w:left w:val="single" w:sz="4" w:space="0" w:color="auto"/>
              <w:right w:val="single" w:sz="4" w:space="0" w:color="auto"/>
            </w:tcBorders>
            <w:shd w:val="clear" w:color="auto" w:fill="FFFFFF"/>
            <w:vAlign w:val="center"/>
          </w:tcPr>
          <w:p w14:paraId="770D3A82" w14:textId="77777777" w:rsidR="009A038E" w:rsidRPr="00852ABB" w:rsidRDefault="009A038E" w:rsidP="000909E0">
            <w:pPr>
              <w:pStyle w:val="Khc0"/>
              <w:spacing w:after="0"/>
              <w:ind w:firstLine="0"/>
              <w:jc w:val="center"/>
              <w:rPr>
                <w:rFonts w:ascii="Arial" w:hAnsi="Arial" w:cs="Arial"/>
                <w:sz w:val="20"/>
                <w:szCs w:val="20"/>
              </w:rPr>
            </w:pPr>
            <w:r w:rsidRPr="00852ABB">
              <w:rPr>
                <w:rFonts w:ascii="Arial" w:hAnsi="Arial" w:cs="Arial"/>
                <w:sz w:val="20"/>
                <w:szCs w:val="20"/>
              </w:rPr>
              <w:t>2.0</w:t>
            </w:r>
          </w:p>
        </w:tc>
      </w:tr>
      <w:tr w:rsidR="009A038E" w:rsidRPr="00852ABB" w14:paraId="3E7B6144" w14:textId="77777777" w:rsidTr="000909E0">
        <w:trPr>
          <w:trHeight w:val="20"/>
          <w:jc w:val="center"/>
        </w:trPr>
        <w:tc>
          <w:tcPr>
            <w:tcW w:w="549" w:type="pct"/>
            <w:tcBorders>
              <w:top w:val="single" w:sz="4" w:space="0" w:color="auto"/>
              <w:left w:val="single" w:sz="4" w:space="0" w:color="auto"/>
            </w:tcBorders>
            <w:shd w:val="clear" w:color="auto" w:fill="FFFFFF"/>
            <w:vAlign w:val="center"/>
          </w:tcPr>
          <w:p w14:paraId="474A35C8" w14:textId="77777777" w:rsidR="009A038E" w:rsidRPr="00852ABB" w:rsidRDefault="009A038E" w:rsidP="000909E0">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3357" w:type="pct"/>
            <w:tcBorders>
              <w:top w:val="single" w:sz="4" w:space="0" w:color="auto"/>
              <w:left w:val="single" w:sz="4" w:space="0" w:color="auto"/>
            </w:tcBorders>
            <w:shd w:val="clear" w:color="auto" w:fill="FFFFFF"/>
            <w:vAlign w:val="center"/>
          </w:tcPr>
          <w:p w14:paraId="04FE1DEA" w14:textId="77777777" w:rsidR="009A038E" w:rsidRPr="00852ABB" w:rsidRDefault="009A038E" w:rsidP="000909E0">
            <w:pPr>
              <w:pStyle w:val="Khc0"/>
              <w:spacing w:after="0"/>
              <w:ind w:firstLine="0"/>
              <w:rPr>
                <w:rFonts w:ascii="Arial" w:hAnsi="Arial" w:cs="Arial"/>
                <w:sz w:val="20"/>
                <w:szCs w:val="20"/>
              </w:rPr>
            </w:pPr>
            <w:r w:rsidRPr="00852ABB">
              <w:rPr>
                <w:rFonts w:ascii="Arial" w:hAnsi="Arial" w:cs="Arial"/>
                <w:sz w:val="20"/>
                <w:szCs w:val="20"/>
              </w:rPr>
              <w:t>Ảnh hưởng của gió và dòng chảy</w:t>
            </w:r>
          </w:p>
        </w:tc>
        <w:tc>
          <w:tcPr>
            <w:tcW w:w="547" w:type="pct"/>
            <w:tcBorders>
              <w:top w:val="single" w:sz="4" w:space="0" w:color="auto"/>
              <w:left w:val="single" w:sz="4" w:space="0" w:color="auto"/>
            </w:tcBorders>
            <w:shd w:val="clear" w:color="auto" w:fill="FFFFFF"/>
            <w:vAlign w:val="center"/>
          </w:tcPr>
          <w:p w14:paraId="23CE4ED6" w14:textId="77777777" w:rsidR="009A038E" w:rsidRPr="00852ABB" w:rsidRDefault="009A038E" w:rsidP="000909E0">
            <w:pPr>
              <w:pStyle w:val="Khc0"/>
              <w:spacing w:after="0"/>
              <w:ind w:firstLine="0"/>
              <w:jc w:val="center"/>
              <w:rPr>
                <w:rFonts w:ascii="Arial" w:hAnsi="Arial" w:cs="Arial"/>
                <w:sz w:val="20"/>
                <w:szCs w:val="20"/>
              </w:rPr>
            </w:pPr>
            <w:r w:rsidRPr="00852ABB">
              <w:rPr>
                <w:rFonts w:ascii="Arial" w:hAnsi="Arial" w:cs="Arial"/>
                <w:sz w:val="20"/>
                <w:szCs w:val="20"/>
              </w:rPr>
              <w:t>0.5</w:t>
            </w:r>
          </w:p>
        </w:tc>
        <w:tc>
          <w:tcPr>
            <w:tcW w:w="547" w:type="pct"/>
            <w:tcBorders>
              <w:top w:val="single" w:sz="4" w:space="0" w:color="auto"/>
              <w:left w:val="single" w:sz="4" w:space="0" w:color="auto"/>
              <w:right w:val="single" w:sz="4" w:space="0" w:color="auto"/>
            </w:tcBorders>
            <w:shd w:val="clear" w:color="auto" w:fill="FFFFFF"/>
            <w:vAlign w:val="center"/>
          </w:tcPr>
          <w:p w14:paraId="3CB31D64" w14:textId="77777777" w:rsidR="009A038E" w:rsidRPr="00852ABB" w:rsidRDefault="009A038E" w:rsidP="000909E0">
            <w:pPr>
              <w:pStyle w:val="Khc0"/>
              <w:spacing w:after="0"/>
              <w:ind w:firstLine="0"/>
              <w:jc w:val="center"/>
              <w:rPr>
                <w:rFonts w:ascii="Arial" w:hAnsi="Arial" w:cs="Arial"/>
                <w:sz w:val="20"/>
                <w:szCs w:val="20"/>
              </w:rPr>
            </w:pPr>
            <w:r w:rsidRPr="00852ABB">
              <w:rPr>
                <w:rFonts w:ascii="Arial" w:hAnsi="Arial" w:cs="Arial"/>
                <w:sz w:val="20"/>
                <w:szCs w:val="20"/>
              </w:rPr>
              <w:t>2.0</w:t>
            </w:r>
          </w:p>
        </w:tc>
      </w:tr>
      <w:tr w:rsidR="009A038E" w:rsidRPr="00852ABB" w14:paraId="54DFF531" w14:textId="77777777" w:rsidTr="000909E0">
        <w:trPr>
          <w:trHeight w:val="20"/>
          <w:jc w:val="center"/>
        </w:trPr>
        <w:tc>
          <w:tcPr>
            <w:tcW w:w="549" w:type="pct"/>
            <w:tcBorders>
              <w:top w:val="single" w:sz="4" w:space="0" w:color="auto"/>
              <w:left w:val="single" w:sz="4" w:space="0" w:color="auto"/>
            </w:tcBorders>
            <w:shd w:val="clear" w:color="auto" w:fill="FFFFFF"/>
            <w:vAlign w:val="center"/>
          </w:tcPr>
          <w:p w14:paraId="1E4F42AD" w14:textId="77777777" w:rsidR="009A038E" w:rsidRPr="00852ABB" w:rsidRDefault="009A038E" w:rsidP="000909E0">
            <w:pPr>
              <w:pStyle w:val="Khc0"/>
              <w:spacing w:after="0"/>
              <w:ind w:firstLine="0"/>
              <w:jc w:val="center"/>
              <w:rPr>
                <w:rFonts w:ascii="Arial" w:hAnsi="Arial" w:cs="Arial"/>
                <w:sz w:val="20"/>
                <w:szCs w:val="20"/>
              </w:rPr>
            </w:pPr>
            <w:r w:rsidRPr="00852ABB">
              <w:rPr>
                <w:rFonts w:ascii="Arial" w:hAnsi="Arial" w:cs="Arial"/>
                <w:sz w:val="20"/>
                <w:szCs w:val="20"/>
              </w:rPr>
              <w:t>5.</w:t>
            </w:r>
          </w:p>
        </w:tc>
        <w:tc>
          <w:tcPr>
            <w:tcW w:w="3357" w:type="pct"/>
            <w:tcBorders>
              <w:top w:val="single" w:sz="4" w:space="0" w:color="auto"/>
              <w:left w:val="single" w:sz="4" w:space="0" w:color="auto"/>
            </w:tcBorders>
            <w:shd w:val="clear" w:color="auto" w:fill="FFFFFF"/>
            <w:vAlign w:val="center"/>
          </w:tcPr>
          <w:p w14:paraId="61BD9993" w14:textId="77777777" w:rsidR="009A038E" w:rsidRPr="00852ABB" w:rsidRDefault="009A038E" w:rsidP="000909E0">
            <w:pPr>
              <w:pStyle w:val="Khc0"/>
              <w:spacing w:after="0"/>
              <w:ind w:firstLine="0"/>
              <w:rPr>
                <w:rFonts w:ascii="Arial" w:hAnsi="Arial" w:cs="Arial"/>
                <w:sz w:val="20"/>
                <w:szCs w:val="20"/>
              </w:rPr>
            </w:pPr>
            <w:r w:rsidRPr="00852ABB">
              <w:rPr>
                <w:rFonts w:ascii="Arial" w:hAnsi="Arial" w:cs="Arial"/>
                <w:sz w:val="20"/>
                <w:szCs w:val="20"/>
              </w:rPr>
              <w:t>Nhận thức về nhiệm vụ</w:t>
            </w:r>
          </w:p>
        </w:tc>
        <w:tc>
          <w:tcPr>
            <w:tcW w:w="547" w:type="pct"/>
            <w:tcBorders>
              <w:top w:val="single" w:sz="4" w:space="0" w:color="auto"/>
              <w:left w:val="single" w:sz="4" w:space="0" w:color="auto"/>
            </w:tcBorders>
            <w:shd w:val="clear" w:color="auto" w:fill="FFFFFF"/>
            <w:vAlign w:val="center"/>
          </w:tcPr>
          <w:p w14:paraId="41B9751E" w14:textId="77777777" w:rsidR="009A038E" w:rsidRPr="00852ABB" w:rsidRDefault="009A038E"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547" w:type="pct"/>
            <w:tcBorders>
              <w:top w:val="single" w:sz="4" w:space="0" w:color="auto"/>
              <w:left w:val="single" w:sz="4" w:space="0" w:color="auto"/>
              <w:right w:val="single" w:sz="4" w:space="0" w:color="auto"/>
            </w:tcBorders>
            <w:shd w:val="clear" w:color="auto" w:fill="FFFFFF"/>
            <w:vAlign w:val="center"/>
          </w:tcPr>
          <w:p w14:paraId="02CEDC24" w14:textId="77777777" w:rsidR="009A038E" w:rsidRPr="00852ABB" w:rsidRDefault="009A038E" w:rsidP="000909E0">
            <w:pPr>
              <w:jc w:val="center"/>
              <w:rPr>
                <w:rFonts w:cs="Arial"/>
                <w:szCs w:val="20"/>
              </w:rPr>
            </w:pPr>
          </w:p>
        </w:tc>
      </w:tr>
      <w:tr w:rsidR="009A038E" w:rsidRPr="00852ABB" w14:paraId="153D0EE6" w14:textId="77777777" w:rsidTr="000909E0">
        <w:trPr>
          <w:trHeight w:val="20"/>
          <w:jc w:val="center"/>
        </w:trPr>
        <w:tc>
          <w:tcPr>
            <w:tcW w:w="549" w:type="pct"/>
            <w:tcBorders>
              <w:top w:val="single" w:sz="4" w:space="0" w:color="auto"/>
              <w:left w:val="single" w:sz="4" w:space="0" w:color="auto"/>
            </w:tcBorders>
            <w:shd w:val="clear" w:color="auto" w:fill="FFFFFF"/>
            <w:vAlign w:val="center"/>
          </w:tcPr>
          <w:p w14:paraId="2ECE47C6" w14:textId="77777777" w:rsidR="009A038E" w:rsidRPr="00852ABB" w:rsidRDefault="009A038E" w:rsidP="000909E0">
            <w:pPr>
              <w:pStyle w:val="Khc0"/>
              <w:spacing w:after="0"/>
              <w:ind w:firstLine="0"/>
              <w:jc w:val="center"/>
              <w:rPr>
                <w:rFonts w:ascii="Arial" w:hAnsi="Arial" w:cs="Arial"/>
                <w:sz w:val="20"/>
                <w:szCs w:val="20"/>
              </w:rPr>
            </w:pPr>
            <w:r w:rsidRPr="00852ABB">
              <w:rPr>
                <w:rFonts w:ascii="Arial" w:hAnsi="Arial" w:cs="Arial"/>
                <w:sz w:val="20"/>
                <w:szCs w:val="20"/>
              </w:rPr>
              <w:t>6.</w:t>
            </w:r>
          </w:p>
        </w:tc>
        <w:tc>
          <w:tcPr>
            <w:tcW w:w="3357" w:type="pct"/>
            <w:tcBorders>
              <w:top w:val="single" w:sz="4" w:space="0" w:color="auto"/>
              <w:left w:val="single" w:sz="4" w:space="0" w:color="auto"/>
            </w:tcBorders>
            <w:shd w:val="clear" w:color="auto" w:fill="FFFFFF"/>
            <w:vAlign w:val="center"/>
          </w:tcPr>
          <w:p w14:paraId="3AA441C9" w14:textId="77777777" w:rsidR="009A038E" w:rsidRPr="00852ABB" w:rsidRDefault="009A038E" w:rsidP="000909E0">
            <w:pPr>
              <w:pStyle w:val="Khc0"/>
              <w:spacing w:after="0"/>
              <w:ind w:firstLine="0"/>
              <w:rPr>
                <w:rFonts w:ascii="Arial" w:hAnsi="Arial" w:cs="Arial"/>
                <w:sz w:val="20"/>
                <w:szCs w:val="20"/>
              </w:rPr>
            </w:pPr>
            <w:r w:rsidRPr="00852ABB">
              <w:rPr>
                <w:rFonts w:ascii="Arial" w:hAnsi="Arial" w:cs="Arial"/>
                <w:sz w:val="20"/>
                <w:szCs w:val="20"/>
              </w:rPr>
              <w:t>Nhận thức về văn hoá</w:t>
            </w:r>
          </w:p>
        </w:tc>
        <w:tc>
          <w:tcPr>
            <w:tcW w:w="547" w:type="pct"/>
            <w:tcBorders>
              <w:top w:val="single" w:sz="4" w:space="0" w:color="auto"/>
              <w:left w:val="single" w:sz="4" w:space="0" w:color="auto"/>
            </w:tcBorders>
            <w:shd w:val="clear" w:color="auto" w:fill="FFFFFF"/>
            <w:vAlign w:val="center"/>
          </w:tcPr>
          <w:p w14:paraId="4A7C811A" w14:textId="77777777" w:rsidR="009A038E" w:rsidRPr="00852ABB" w:rsidRDefault="009A038E"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547" w:type="pct"/>
            <w:tcBorders>
              <w:top w:val="single" w:sz="4" w:space="0" w:color="auto"/>
              <w:left w:val="single" w:sz="4" w:space="0" w:color="auto"/>
              <w:right w:val="single" w:sz="4" w:space="0" w:color="auto"/>
            </w:tcBorders>
            <w:shd w:val="clear" w:color="auto" w:fill="FFFFFF"/>
            <w:vAlign w:val="center"/>
          </w:tcPr>
          <w:p w14:paraId="2571AE6B" w14:textId="77777777" w:rsidR="009A038E" w:rsidRPr="00852ABB" w:rsidRDefault="009A038E" w:rsidP="000909E0">
            <w:pPr>
              <w:jc w:val="center"/>
              <w:rPr>
                <w:rFonts w:cs="Arial"/>
                <w:szCs w:val="20"/>
              </w:rPr>
            </w:pPr>
          </w:p>
        </w:tc>
      </w:tr>
      <w:tr w:rsidR="009A038E" w:rsidRPr="00852ABB" w14:paraId="5A7140C0" w14:textId="77777777" w:rsidTr="000909E0">
        <w:trPr>
          <w:trHeight w:val="20"/>
          <w:jc w:val="center"/>
        </w:trPr>
        <w:tc>
          <w:tcPr>
            <w:tcW w:w="549" w:type="pct"/>
            <w:tcBorders>
              <w:top w:val="single" w:sz="4" w:space="0" w:color="auto"/>
              <w:left w:val="single" w:sz="4" w:space="0" w:color="auto"/>
            </w:tcBorders>
            <w:shd w:val="clear" w:color="auto" w:fill="FFFFFF"/>
            <w:vAlign w:val="center"/>
          </w:tcPr>
          <w:p w14:paraId="627140BB" w14:textId="77777777" w:rsidR="009A038E" w:rsidRPr="00852ABB" w:rsidRDefault="009A038E" w:rsidP="000909E0">
            <w:pPr>
              <w:pStyle w:val="Khc0"/>
              <w:spacing w:after="0"/>
              <w:ind w:firstLine="0"/>
              <w:jc w:val="center"/>
              <w:rPr>
                <w:rFonts w:ascii="Arial" w:hAnsi="Arial" w:cs="Arial"/>
                <w:sz w:val="20"/>
                <w:szCs w:val="20"/>
              </w:rPr>
            </w:pPr>
            <w:r w:rsidRPr="00852ABB">
              <w:rPr>
                <w:rFonts w:ascii="Arial" w:hAnsi="Arial" w:cs="Arial"/>
                <w:sz w:val="20"/>
                <w:szCs w:val="20"/>
              </w:rPr>
              <w:t>7.</w:t>
            </w:r>
          </w:p>
        </w:tc>
        <w:tc>
          <w:tcPr>
            <w:tcW w:w="3357" w:type="pct"/>
            <w:tcBorders>
              <w:top w:val="single" w:sz="4" w:space="0" w:color="auto"/>
              <w:left w:val="single" w:sz="4" w:space="0" w:color="auto"/>
            </w:tcBorders>
            <w:shd w:val="clear" w:color="auto" w:fill="FFFFFF"/>
            <w:vAlign w:val="center"/>
          </w:tcPr>
          <w:p w14:paraId="2DCD2219" w14:textId="77777777" w:rsidR="009A038E" w:rsidRPr="00852ABB" w:rsidRDefault="009A038E" w:rsidP="000909E0">
            <w:pPr>
              <w:pStyle w:val="Khc0"/>
              <w:spacing w:after="0"/>
              <w:ind w:firstLine="0"/>
              <w:rPr>
                <w:rFonts w:ascii="Arial" w:hAnsi="Arial" w:cs="Arial"/>
                <w:sz w:val="20"/>
                <w:szCs w:val="20"/>
              </w:rPr>
            </w:pPr>
            <w:r w:rsidRPr="00852ABB">
              <w:rPr>
                <w:rFonts w:ascii="Arial" w:hAnsi="Arial" w:cs="Arial"/>
                <w:sz w:val="20"/>
                <w:szCs w:val="20"/>
              </w:rPr>
              <w:t>Hướng dẫn tổng quan về nhiệm vụ các thành viên</w:t>
            </w:r>
          </w:p>
        </w:tc>
        <w:tc>
          <w:tcPr>
            <w:tcW w:w="547" w:type="pct"/>
            <w:tcBorders>
              <w:top w:val="single" w:sz="4" w:space="0" w:color="auto"/>
              <w:left w:val="single" w:sz="4" w:space="0" w:color="auto"/>
            </w:tcBorders>
            <w:shd w:val="clear" w:color="auto" w:fill="FFFFFF"/>
            <w:vAlign w:val="center"/>
          </w:tcPr>
          <w:p w14:paraId="31A1DC98" w14:textId="77777777" w:rsidR="009A038E" w:rsidRPr="00852ABB" w:rsidRDefault="009A038E"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547" w:type="pct"/>
            <w:tcBorders>
              <w:top w:val="single" w:sz="4" w:space="0" w:color="auto"/>
              <w:left w:val="single" w:sz="4" w:space="0" w:color="auto"/>
              <w:right w:val="single" w:sz="4" w:space="0" w:color="auto"/>
            </w:tcBorders>
            <w:shd w:val="clear" w:color="auto" w:fill="FFFFFF"/>
            <w:vAlign w:val="center"/>
          </w:tcPr>
          <w:p w14:paraId="29987FF2" w14:textId="77777777" w:rsidR="009A038E" w:rsidRPr="00852ABB" w:rsidRDefault="009A038E" w:rsidP="000909E0">
            <w:pPr>
              <w:jc w:val="center"/>
              <w:rPr>
                <w:rFonts w:cs="Arial"/>
                <w:szCs w:val="20"/>
              </w:rPr>
            </w:pPr>
          </w:p>
        </w:tc>
      </w:tr>
      <w:tr w:rsidR="009A038E" w:rsidRPr="00852ABB" w14:paraId="47F0A3AF" w14:textId="77777777" w:rsidTr="000909E0">
        <w:trPr>
          <w:trHeight w:val="20"/>
          <w:jc w:val="center"/>
        </w:trPr>
        <w:tc>
          <w:tcPr>
            <w:tcW w:w="549" w:type="pct"/>
            <w:tcBorders>
              <w:top w:val="single" w:sz="4" w:space="0" w:color="auto"/>
              <w:left w:val="single" w:sz="4" w:space="0" w:color="auto"/>
            </w:tcBorders>
            <w:shd w:val="clear" w:color="auto" w:fill="FFFFFF"/>
            <w:vAlign w:val="center"/>
          </w:tcPr>
          <w:p w14:paraId="45CDFDC9" w14:textId="77777777" w:rsidR="009A038E" w:rsidRPr="00852ABB" w:rsidRDefault="009A038E" w:rsidP="000909E0">
            <w:pPr>
              <w:pStyle w:val="Khc0"/>
              <w:spacing w:after="0"/>
              <w:ind w:firstLine="0"/>
              <w:jc w:val="center"/>
              <w:rPr>
                <w:rFonts w:ascii="Arial" w:hAnsi="Arial" w:cs="Arial"/>
                <w:sz w:val="20"/>
                <w:szCs w:val="20"/>
              </w:rPr>
            </w:pPr>
            <w:r w:rsidRPr="00852ABB">
              <w:rPr>
                <w:rFonts w:ascii="Arial" w:hAnsi="Arial" w:cs="Arial"/>
                <w:sz w:val="20"/>
                <w:szCs w:val="20"/>
              </w:rPr>
              <w:t>8.</w:t>
            </w:r>
          </w:p>
        </w:tc>
        <w:tc>
          <w:tcPr>
            <w:tcW w:w="3357" w:type="pct"/>
            <w:tcBorders>
              <w:top w:val="single" w:sz="4" w:space="0" w:color="auto"/>
              <w:left w:val="single" w:sz="4" w:space="0" w:color="auto"/>
            </w:tcBorders>
            <w:shd w:val="clear" w:color="auto" w:fill="FFFFFF"/>
            <w:vAlign w:val="center"/>
          </w:tcPr>
          <w:p w14:paraId="0A8DE16A" w14:textId="77777777" w:rsidR="009A038E" w:rsidRPr="00852ABB" w:rsidRDefault="009A038E" w:rsidP="000909E0">
            <w:pPr>
              <w:pStyle w:val="Khc0"/>
              <w:spacing w:after="0"/>
              <w:ind w:firstLine="0"/>
              <w:rPr>
                <w:rFonts w:ascii="Arial" w:hAnsi="Arial" w:cs="Arial"/>
                <w:sz w:val="20"/>
                <w:szCs w:val="20"/>
              </w:rPr>
            </w:pPr>
            <w:r w:rsidRPr="00852ABB">
              <w:rPr>
                <w:rFonts w:ascii="Arial" w:hAnsi="Arial" w:cs="Arial"/>
                <w:sz w:val="20"/>
                <w:szCs w:val="20"/>
              </w:rPr>
              <w:t>Thử thách và phản hồi</w:t>
            </w:r>
          </w:p>
        </w:tc>
        <w:tc>
          <w:tcPr>
            <w:tcW w:w="547" w:type="pct"/>
            <w:tcBorders>
              <w:top w:val="single" w:sz="4" w:space="0" w:color="auto"/>
              <w:left w:val="single" w:sz="4" w:space="0" w:color="auto"/>
            </w:tcBorders>
            <w:shd w:val="clear" w:color="auto" w:fill="FFFFFF"/>
            <w:vAlign w:val="center"/>
          </w:tcPr>
          <w:p w14:paraId="000D4760" w14:textId="77777777" w:rsidR="009A038E" w:rsidRPr="00852ABB" w:rsidRDefault="009A038E"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547" w:type="pct"/>
            <w:tcBorders>
              <w:top w:val="single" w:sz="4" w:space="0" w:color="auto"/>
              <w:left w:val="single" w:sz="4" w:space="0" w:color="auto"/>
              <w:right w:val="single" w:sz="4" w:space="0" w:color="auto"/>
            </w:tcBorders>
            <w:shd w:val="clear" w:color="auto" w:fill="FFFFFF"/>
            <w:vAlign w:val="center"/>
          </w:tcPr>
          <w:p w14:paraId="1877D344" w14:textId="77777777" w:rsidR="009A038E" w:rsidRPr="00852ABB" w:rsidRDefault="009A038E" w:rsidP="000909E0">
            <w:pPr>
              <w:jc w:val="center"/>
              <w:rPr>
                <w:rFonts w:cs="Arial"/>
                <w:szCs w:val="20"/>
              </w:rPr>
            </w:pPr>
          </w:p>
        </w:tc>
      </w:tr>
      <w:tr w:rsidR="009A038E" w:rsidRPr="00852ABB" w14:paraId="249AB5D7" w14:textId="77777777" w:rsidTr="000909E0">
        <w:trPr>
          <w:trHeight w:val="20"/>
          <w:jc w:val="center"/>
        </w:trPr>
        <w:tc>
          <w:tcPr>
            <w:tcW w:w="549" w:type="pct"/>
            <w:tcBorders>
              <w:top w:val="single" w:sz="4" w:space="0" w:color="auto"/>
              <w:left w:val="single" w:sz="4" w:space="0" w:color="auto"/>
            </w:tcBorders>
            <w:shd w:val="clear" w:color="auto" w:fill="FFFFFF"/>
            <w:vAlign w:val="center"/>
          </w:tcPr>
          <w:p w14:paraId="75C438BF" w14:textId="77777777" w:rsidR="009A038E" w:rsidRPr="00852ABB" w:rsidRDefault="009A038E" w:rsidP="000909E0">
            <w:pPr>
              <w:pStyle w:val="Khc0"/>
              <w:spacing w:after="0"/>
              <w:ind w:firstLine="0"/>
              <w:jc w:val="center"/>
              <w:rPr>
                <w:rFonts w:ascii="Arial" w:hAnsi="Arial" w:cs="Arial"/>
                <w:sz w:val="20"/>
                <w:szCs w:val="20"/>
              </w:rPr>
            </w:pPr>
            <w:r w:rsidRPr="00852ABB">
              <w:rPr>
                <w:rFonts w:ascii="Arial" w:hAnsi="Arial" w:cs="Arial"/>
                <w:sz w:val="20"/>
                <w:szCs w:val="20"/>
              </w:rPr>
              <w:t>9.</w:t>
            </w:r>
          </w:p>
        </w:tc>
        <w:tc>
          <w:tcPr>
            <w:tcW w:w="3357" w:type="pct"/>
            <w:tcBorders>
              <w:top w:val="single" w:sz="4" w:space="0" w:color="auto"/>
              <w:left w:val="single" w:sz="4" w:space="0" w:color="auto"/>
            </w:tcBorders>
            <w:shd w:val="clear" w:color="auto" w:fill="FFFFFF"/>
            <w:vAlign w:val="center"/>
          </w:tcPr>
          <w:p w14:paraId="03C1ECA7" w14:textId="77777777" w:rsidR="009A038E" w:rsidRPr="00852ABB" w:rsidRDefault="009A038E" w:rsidP="000909E0">
            <w:pPr>
              <w:pStyle w:val="Khc0"/>
              <w:spacing w:after="0"/>
              <w:ind w:firstLine="0"/>
              <w:rPr>
                <w:rFonts w:ascii="Arial" w:hAnsi="Arial" w:cs="Arial"/>
                <w:sz w:val="20"/>
                <w:szCs w:val="20"/>
              </w:rPr>
            </w:pPr>
            <w:r w:rsidRPr="00852ABB">
              <w:rPr>
                <w:rFonts w:ascii="Arial" w:hAnsi="Arial" w:cs="Arial"/>
                <w:sz w:val="20"/>
                <w:szCs w:val="20"/>
              </w:rPr>
              <w:t>Ảnh hưởng của nước nông</w:t>
            </w:r>
          </w:p>
        </w:tc>
        <w:tc>
          <w:tcPr>
            <w:tcW w:w="547" w:type="pct"/>
            <w:tcBorders>
              <w:top w:val="single" w:sz="4" w:space="0" w:color="auto"/>
              <w:left w:val="single" w:sz="4" w:space="0" w:color="auto"/>
            </w:tcBorders>
            <w:shd w:val="clear" w:color="auto" w:fill="FFFFFF"/>
            <w:vAlign w:val="center"/>
          </w:tcPr>
          <w:p w14:paraId="41A0807C" w14:textId="77777777" w:rsidR="009A038E" w:rsidRPr="00852ABB" w:rsidRDefault="009A038E" w:rsidP="000909E0">
            <w:pPr>
              <w:pStyle w:val="Khc0"/>
              <w:spacing w:after="0"/>
              <w:ind w:firstLine="0"/>
              <w:jc w:val="center"/>
              <w:rPr>
                <w:rFonts w:ascii="Arial" w:hAnsi="Arial" w:cs="Arial"/>
                <w:sz w:val="20"/>
                <w:szCs w:val="20"/>
              </w:rPr>
            </w:pPr>
            <w:r w:rsidRPr="00852ABB">
              <w:rPr>
                <w:rFonts w:ascii="Arial" w:hAnsi="Arial" w:cs="Arial"/>
                <w:sz w:val="20"/>
                <w:szCs w:val="20"/>
              </w:rPr>
              <w:t>0.5</w:t>
            </w:r>
          </w:p>
        </w:tc>
        <w:tc>
          <w:tcPr>
            <w:tcW w:w="547" w:type="pct"/>
            <w:tcBorders>
              <w:top w:val="single" w:sz="4" w:space="0" w:color="auto"/>
              <w:left w:val="single" w:sz="4" w:space="0" w:color="auto"/>
              <w:right w:val="single" w:sz="4" w:space="0" w:color="auto"/>
            </w:tcBorders>
            <w:shd w:val="clear" w:color="auto" w:fill="FFFFFF"/>
            <w:vAlign w:val="center"/>
          </w:tcPr>
          <w:p w14:paraId="456DE944" w14:textId="77777777" w:rsidR="009A038E" w:rsidRPr="00852ABB" w:rsidRDefault="009A038E" w:rsidP="000909E0">
            <w:pPr>
              <w:pStyle w:val="Khc0"/>
              <w:spacing w:after="0"/>
              <w:ind w:firstLine="0"/>
              <w:jc w:val="center"/>
              <w:rPr>
                <w:rFonts w:ascii="Arial" w:hAnsi="Arial" w:cs="Arial"/>
                <w:sz w:val="20"/>
                <w:szCs w:val="20"/>
              </w:rPr>
            </w:pPr>
            <w:r w:rsidRPr="00852ABB">
              <w:rPr>
                <w:rFonts w:ascii="Arial" w:hAnsi="Arial" w:cs="Arial"/>
                <w:sz w:val="20"/>
                <w:szCs w:val="20"/>
              </w:rPr>
              <w:t>2.0</w:t>
            </w:r>
          </w:p>
        </w:tc>
      </w:tr>
      <w:tr w:rsidR="009A038E" w:rsidRPr="00852ABB" w14:paraId="368280D5" w14:textId="77777777" w:rsidTr="000909E0">
        <w:trPr>
          <w:trHeight w:val="20"/>
          <w:jc w:val="center"/>
        </w:trPr>
        <w:tc>
          <w:tcPr>
            <w:tcW w:w="549" w:type="pct"/>
            <w:tcBorders>
              <w:top w:val="single" w:sz="4" w:space="0" w:color="auto"/>
              <w:left w:val="single" w:sz="4" w:space="0" w:color="auto"/>
            </w:tcBorders>
            <w:shd w:val="clear" w:color="auto" w:fill="FFFFFF"/>
            <w:vAlign w:val="center"/>
          </w:tcPr>
          <w:p w14:paraId="5E3EAE4E" w14:textId="77777777" w:rsidR="009A038E" w:rsidRPr="00852ABB" w:rsidRDefault="009A038E"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3357" w:type="pct"/>
            <w:tcBorders>
              <w:top w:val="single" w:sz="4" w:space="0" w:color="auto"/>
              <w:left w:val="single" w:sz="4" w:space="0" w:color="auto"/>
            </w:tcBorders>
            <w:shd w:val="clear" w:color="auto" w:fill="FFFFFF"/>
            <w:vAlign w:val="center"/>
          </w:tcPr>
          <w:p w14:paraId="25B1BED4" w14:textId="77777777" w:rsidR="009A038E" w:rsidRPr="00852ABB" w:rsidRDefault="009A038E" w:rsidP="000909E0">
            <w:pPr>
              <w:pStyle w:val="Khc0"/>
              <w:spacing w:after="0"/>
              <w:ind w:firstLine="0"/>
              <w:rPr>
                <w:rFonts w:ascii="Arial" w:hAnsi="Arial" w:cs="Arial"/>
                <w:sz w:val="20"/>
                <w:szCs w:val="20"/>
              </w:rPr>
            </w:pPr>
            <w:r w:rsidRPr="00852ABB">
              <w:rPr>
                <w:rFonts w:ascii="Arial" w:hAnsi="Arial" w:cs="Arial"/>
                <w:sz w:val="20"/>
                <w:szCs w:val="20"/>
              </w:rPr>
              <w:t>Ảnh hưởng của bờ kè, luồng hẹp và sự hút nhau</w:t>
            </w:r>
          </w:p>
        </w:tc>
        <w:tc>
          <w:tcPr>
            <w:tcW w:w="547" w:type="pct"/>
            <w:tcBorders>
              <w:top w:val="single" w:sz="4" w:space="0" w:color="auto"/>
              <w:left w:val="single" w:sz="4" w:space="0" w:color="auto"/>
            </w:tcBorders>
            <w:shd w:val="clear" w:color="auto" w:fill="FFFFFF"/>
            <w:vAlign w:val="center"/>
          </w:tcPr>
          <w:p w14:paraId="2EF29259" w14:textId="77777777" w:rsidR="009A038E" w:rsidRPr="00852ABB" w:rsidRDefault="009A038E" w:rsidP="000909E0">
            <w:pPr>
              <w:pStyle w:val="Khc0"/>
              <w:spacing w:after="0"/>
              <w:ind w:firstLine="0"/>
              <w:jc w:val="center"/>
              <w:rPr>
                <w:rFonts w:ascii="Arial" w:hAnsi="Arial" w:cs="Arial"/>
                <w:sz w:val="20"/>
                <w:szCs w:val="20"/>
              </w:rPr>
            </w:pPr>
            <w:r w:rsidRPr="00852ABB">
              <w:rPr>
                <w:rFonts w:ascii="Arial" w:hAnsi="Arial" w:cs="Arial"/>
                <w:sz w:val="20"/>
                <w:szCs w:val="20"/>
              </w:rPr>
              <w:t>0.5</w:t>
            </w:r>
          </w:p>
        </w:tc>
        <w:tc>
          <w:tcPr>
            <w:tcW w:w="547" w:type="pct"/>
            <w:tcBorders>
              <w:top w:val="single" w:sz="4" w:space="0" w:color="auto"/>
              <w:left w:val="single" w:sz="4" w:space="0" w:color="auto"/>
              <w:right w:val="single" w:sz="4" w:space="0" w:color="auto"/>
            </w:tcBorders>
            <w:shd w:val="clear" w:color="auto" w:fill="FFFFFF"/>
            <w:vAlign w:val="center"/>
          </w:tcPr>
          <w:p w14:paraId="2AE5372D" w14:textId="77777777" w:rsidR="009A038E" w:rsidRPr="00852ABB" w:rsidRDefault="009A038E" w:rsidP="000909E0">
            <w:pPr>
              <w:pStyle w:val="Khc0"/>
              <w:spacing w:after="0"/>
              <w:ind w:firstLine="0"/>
              <w:jc w:val="center"/>
              <w:rPr>
                <w:rFonts w:ascii="Arial" w:hAnsi="Arial" w:cs="Arial"/>
                <w:sz w:val="20"/>
                <w:szCs w:val="20"/>
              </w:rPr>
            </w:pPr>
            <w:r w:rsidRPr="00852ABB">
              <w:rPr>
                <w:rFonts w:ascii="Arial" w:hAnsi="Arial" w:cs="Arial"/>
                <w:sz w:val="20"/>
                <w:szCs w:val="20"/>
              </w:rPr>
              <w:t>2.0</w:t>
            </w:r>
          </w:p>
        </w:tc>
      </w:tr>
      <w:tr w:rsidR="009A038E" w:rsidRPr="00852ABB" w14:paraId="2917705E" w14:textId="77777777" w:rsidTr="000909E0">
        <w:trPr>
          <w:trHeight w:val="20"/>
          <w:jc w:val="center"/>
        </w:trPr>
        <w:tc>
          <w:tcPr>
            <w:tcW w:w="549" w:type="pct"/>
            <w:tcBorders>
              <w:top w:val="single" w:sz="4" w:space="0" w:color="auto"/>
              <w:left w:val="single" w:sz="4" w:space="0" w:color="auto"/>
            </w:tcBorders>
            <w:shd w:val="clear" w:color="auto" w:fill="FFFFFF"/>
            <w:vAlign w:val="center"/>
          </w:tcPr>
          <w:p w14:paraId="479529CB" w14:textId="77777777" w:rsidR="009A038E" w:rsidRPr="00852ABB" w:rsidRDefault="009A038E" w:rsidP="000909E0">
            <w:pPr>
              <w:pStyle w:val="Khc0"/>
              <w:spacing w:after="0"/>
              <w:ind w:firstLine="0"/>
              <w:jc w:val="center"/>
              <w:rPr>
                <w:rFonts w:ascii="Arial" w:hAnsi="Arial" w:cs="Arial"/>
                <w:sz w:val="20"/>
                <w:szCs w:val="20"/>
              </w:rPr>
            </w:pPr>
            <w:r w:rsidRPr="00852ABB">
              <w:rPr>
                <w:rFonts w:ascii="Arial" w:hAnsi="Arial" w:cs="Arial"/>
                <w:sz w:val="20"/>
                <w:szCs w:val="20"/>
              </w:rPr>
              <w:t>11.</w:t>
            </w:r>
          </w:p>
        </w:tc>
        <w:tc>
          <w:tcPr>
            <w:tcW w:w="3357" w:type="pct"/>
            <w:tcBorders>
              <w:top w:val="single" w:sz="4" w:space="0" w:color="auto"/>
              <w:left w:val="single" w:sz="4" w:space="0" w:color="auto"/>
            </w:tcBorders>
            <w:shd w:val="clear" w:color="auto" w:fill="FFFFFF"/>
            <w:vAlign w:val="center"/>
          </w:tcPr>
          <w:p w14:paraId="40713659" w14:textId="77777777" w:rsidR="009A038E" w:rsidRPr="00852ABB" w:rsidRDefault="009A038E" w:rsidP="000909E0">
            <w:pPr>
              <w:pStyle w:val="Khc0"/>
              <w:spacing w:after="0"/>
              <w:ind w:firstLine="0"/>
              <w:rPr>
                <w:rFonts w:ascii="Arial" w:hAnsi="Arial" w:cs="Arial"/>
                <w:sz w:val="20"/>
                <w:szCs w:val="20"/>
              </w:rPr>
            </w:pPr>
            <w:r w:rsidRPr="00852ABB">
              <w:rPr>
                <w:rFonts w:ascii="Arial" w:hAnsi="Arial" w:cs="Arial"/>
                <w:sz w:val="20"/>
                <w:szCs w:val="20"/>
              </w:rPr>
              <w:t>Lập kế hoạch</w:t>
            </w:r>
          </w:p>
        </w:tc>
        <w:tc>
          <w:tcPr>
            <w:tcW w:w="547" w:type="pct"/>
            <w:tcBorders>
              <w:top w:val="single" w:sz="4" w:space="0" w:color="auto"/>
              <w:left w:val="single" w:sz="4" w:space="0" w:color="auto"/>
            </w:tcBorders>
            <w:shd w:val="clear" w:color="auto" w:fill="FFFFFF"/>
            <w:vAlign w:val="center"/>
          </w:tcPr>
          <w:p w14:paraId="523ED9DC" w14:textId="77777777" w:rsidR="009A038E" w:rsidRPr="00852ABB" w:rsidRDefault="009A038E"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547" w:type="pct"/>
            <w:tcBorders>
              <w:top w:val="single" w:sz="4" w:space="0" w:color="auto"/>
              <w:left w:val="single" w:sz="4" w:space="0" w:color="auto"/>
              <w:right w:val="single" w:sz="4" w:space="0" w:color="auto"/>
            </w:tcBorders>
            <w:shd w:val="clear" w:color="auto" w:fill="FFFFFF"/>
            <w:vAlign w:val="center"/>
          </w:tcPr>
          <w:p w14:paraId="5038AB7B" w14:textId="77777777" w:rsidR="009A038E" w:rsidRPr="00852ABB" w:rsidRDefault="009A038E" w:rsidP="000909E0">
            <w:pPr>
              <w:jc w:val="center"/>
              <w:rPr>
                <w:rFonts w:cs="Arial"/>
                <w:szCs w:val="20"/>
              </w:rPr>
            </w:pPr>
          </w:p>
        </w:tc>
      </w:tr>
      <w:tr w:rsidR="009A038E" w:rsidRPr="00852ABB" w14:paraId="5DB68351" w14:textId="77777777" w:rsidTr="000909E0">
        <w:trPr>
          <w:trHeight w:val="20"/>
          <w:jc w:val="center"/>
        </w:trPr>
        <w:tc>
          <w:tcPr>
            <w:tcW w:w="549" w:type="pct"/>
            <w:tcBorders>
              <w:top w:val="single" w:sz="4" w:space="0" w:color="auto"/>
              <w:left w:val="single" w:sz="4" w:space="0" w:color="auto"/>
            </w:tcBorders>
            <w:shd w:val="clear" w:color="auto" w:fill="FFFFFF"/>
            <w:vAlign w:val="center"/>
          </w:tcPr>
          <w:p w14:paraId="033E8218" w14:textId="77777777" w:rsidR="009A038E" w:rsidRPr="00852ABB" w:rsidRDefault="009A038E" w:rsidP="000909E0">
            <w:pPr>
              <w:pStyle w:val="Khc0"/>
              <w:spacing w:after="0"/>
              <w:ind w:firstLine="0"/>
              <w:jc w:val="center"/>
              <w:rPr>
                <w:rFonts w:ascii="Arial" w:hAnsi="Arial" w:cs="Arial"/>
                <w:sz w:val="20"/>
                <w:szCs w:val="20"/>
              </w:rPr>
            </w:pPr>
            <w:r w:rsidRPr="00852ABB">
              <w:rPr>
                <w:rFonts w:ascii="Arial" w:hAnsi="Arial" w:cs="Arial"/>
                <w:sz w:val="20"/>
                <w:szCs w:val="20"/>
              </w:rPr>
              <w:t>12.</w:t>
            </w:r>
          </w:p>
        </w:tc>
        <w:tc>
          <w:tcPr>
            <w:tcW w:w="3357" w:type="pct"/>
            <w:tcBorders>
              <w:top w:val="single" w:sz="4" w:space="0" w:color="auto"/>
              <w:left w:val="single" w:sz="4" w:space="0" w:color="auto"/>
            </w:tcBorders>
            <w:shd w:val="clear" w:color="auto" w:fill="FFFFFF"/>
            <w:vAlign w:val="center"/>
          </w:tcPr>
          <w:p w14:paraId="10119230" w14:textId="77777777" w:rsidR="009A038E" w:rsidRPr="00852ABB" w:rsidRDefault="009A038E" w:rsidP="000909E0">
            <w:pPr>
              <w:pStyle w:val="Khc0"/>
              <w:spacing w:after="0"/>
              <w:ind w:firstLine="0"/>
              <w:rPr>
                <w:rFonts w:ascii="Arial" w:hAnsi="Arial" w:cs="Arial"/>
                <w:sz w:val="20"/>
                <w:szCs w:val="20"/>
              </w:rPr>
            </w:pPr>
            <w:r w:rsidRPr="00852ABB">
              <w:rPr>
                <w:rFonts w:ascii="Arial" w:hAnsi="Arial" w:cs="Arial"/>
                <w:sz w:val="20"/>
                <w:szCs w:val="20"/>
              </w:rPr>
              <w:t>Thẩm quyền</w:t>
            </w:r>
          </w:p>
        </w:tc>
        <w:tc>
          <w:tcPr>
            <w:tcW w:w="547" w:type="pct"/>
            <w:tcBorders>
              <w:top w:val="single" w:sz="4" w:space="0" w:color="auto"/>
              <w:left w:val="single" w:sz="4" w:space="0" w:color="auto"/>
            </w:tcBorders>
            <w:shd w:val="clear" w:color="auto" w:fill="FFFFFF"/>
            <w:vAlign w:val="center"/>
          </w:tcPr>
          <w:p w14:paraId="0D21E926" w14:textId="77777777" w:rsidR="009A038E" w:rsidRPr="00852ABB" w:rsidRDefault="009A038E"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547" w:type="pct"/>
            <w:tcBorders>
              <w:top w:val="single" w:sz="4" w:space="0" w:color="auto"/>
              <w:left w:val="single" w:sz="4" w:space="0" w:color="auto"/>
              <w:right w:val="single" w:sz="4" w:space="0" w:color="auto"/>
            </w:tcBorders>
            <w:shd w:val="clear" w:color="auto" w:fill="FFFFFF"/>
            <w:vAlign w:val="center"/>
          </w:tcPr>
          <w:p w14:paraId="68FA19A3" w14:textId="77777777" w:rsidR="009A038E" w:rsidRPr="00852ABB" w:rsidRDefault="009A038E" w:rsidP="000909E0">
            <w:pPr>
              <w:jc w:val="center"/>
              <w:rPr>
                <w:rFonts w:cs="Arial"/>
                <w:szCs w:val="20"/>
              </w:rPr>
            </w:pPr>
          </w:p>
        </w:tc>
      </w:tr>
      <w:tr w:rsidR="009A038E" w:rsidRPr="00852ABB" w14:paraId="5B9E68F0" w14:textId="77777777" w:rsidTr="000909E0">
        <w:trPr>
          <w:trHeight w:val="20"/>
          <w:jc w:val="center"/>
        </w:trPr>
        <w:tc>
          <w:tcPr>
            <w:tcW w:w="549" w:type="pct"/>
            <w:tcBorders>
              <w:top w:val="single" w:sz="4" w:space="0" w:color="auto"/>
              <w:left w:val="single" w:sz="4" w:space="0" w:color="auto"/>
            </w:tcBorders>
            <w:shd w:val="clear" w:color="auto" w:fill="FFFFFF"/>
            <w:vAlign w:val="center"/>
          </w:tcPr>
          <w:p w14:paraId="3DD892FE" w14:textId="77777777" w:rsidR="009A038E" w:rsidRPr="00852ABB" w:rsidRDefault="009A038E" w:rsidP="000909E0">
            <w:pPr>
              <w:pStyle w:val="Khc0"/>
              <w:spacing w:after="0"/>
              <w:ind w:firstLine="0"/>
              <w:jc w:val="center"/>
              <w:rPr>
                <w:rFonts w:ascii="Arial" w:hAnsi="Arial" w:cs="Arial"/>
                <w:sz w:val="20"/>
                <w:szCs w:val="20"/>
              </w:rPr>
            </w:pPr>
            <w:r w:rsidRPr="00852ABB">
              <w:rPr>
                <w:rFonts w:ascii="Arial" w:hAnsi="Arial" w:cs="Arial"/>
                <w:sz w:val="20"/>
                <w:szCs w:val="20"/>
              </w:rPr>
              <w:t>13.</w:t>
            </w:r>
          </w:p>
        </w:tc>
        <w:tc>
          <w:tcPr>
            <w:tcW w:w="3357" w:type="pct"/>
            <w:tcBorders>
              <w:top w:val="single" w:sz="4" w:space="0" w:color="auto"/>
              <w:left w:val="single" w:sz="4" w:space="0" w:color="auto"/>
            </w:tcBorders>
            <w:shd w:val="clear" w:color="auto" w:fill="FFFFFF"/>
            <w:vAlign w:val="center"/>
          </w:tcPr>
          <w:p w14:paraId="388BE893" w14:textId="77777777" w:rsidR="009A038E" w:rsidRPr="00852ABB" w:rsidRDefault="009A038E" w:rsidP="000909E0">
            <w:pPr>
              <w:pStyle w:val="Khc0"/>
              <w:spacing w:after="0"/>
              <w:ind w:firstLine="0"/>
              <w:rPr>
                <w:rFonts w:ascii="Arial" w:hAnsi="Arial" w:cs="Arial"/>
                <w:sz w:val="20"/>
                <w:szCs w:val="20"/>
              </w:rPr>
            </w:pPr>
            <w:r w:rsidRPr="00852ABB">
              <w:rPr>
                <w:rFonts w:ascii="Arial" w:hAnsi="Arial" w:cs="Arial"/>
                <w:sz w:val="20"/>
                <w:szCs w:val="20"/>
              </w:rPr>
              <w:t>Quản lý buồng lái</w:t>
            </w:r>
          </w:p>
        </w:tc>
        <w:tc>
          <w:tcPr>
            <w:tcW w:w="547" w:type="pct"/>
            <w:tcBorders>
              <w:top w:val="single" w:sz="4" w:space="0" w:color="auto"/>
              <w:left w:val="single" w:sz="4" w:space="0" w:color="auto"/>
            </w:tcBorders>
            <w:shd w:val="clear" w:color="auto" w:fill="FFFFFF"/>
            <w:vAlign w:val="center"/>
          </w:tcPr>
          <w:p w14:paraId="6A66221F" w14:textId="77777777" w:rsidR="009A038E" w:rsidRPr="00852ABB" w:rsidRDefault="009A038E" w:rsidP="000909E0">
            <w:pPr>
              <w:pStyle w:val="Khc0"/>
              <w:spacing w:after="0"/>
              <w:ind w:firstLine="0"/>
              <w:jc w:val="center"/>
              <w:rPr>
                <w:rFonts w:ascii="Arial" w:hAnsi="Arial" w:cs="Arial"/>
                <w:sz w:val="20"/>
                <w:szCs w:val="20"/>
              </w:rPr>
            </w:pPr>
            <w:r w:rsidRPr="00852ABB">
              <w:rPr>
                <w:rFonts w:ascii="Arial" w:hAnsi="Arial" w:cs="Arial"/>
                <w:sz w:val="20"/>
                <w:szCs w:val="20"/>
              </w:rPr>
              <w:t>2.0</w:t>
            </w:r>
          </w:p>
        </w:tc>
        <w:tc>
          <w:tcPr>
            <w:tcW w:w="547" w:type="pct"/>
            <w:tcBorders>
              <w:top w:val="single" w:sz="4" w:space="0" w:color="auto"/>
              <w:left w:val="single" w:sz="4" w:space="0" w:color="auto"/>
              <w:right w:val="single" w:sz="4" w:space="0" w:color="auto"/>
            </w:tcBorders>
            <w:shd w:val="clear" w:color="auto" w:fill="FFFFFF"/>
            <w:vAlign w:val="center"/>
          </w:tcPr>
          <w:p w14:paraId="6B37ED7B" w14:textId="77777777" w:rsidR="009A038E" w:rsidRPr="00852ABB" w:rsidRDefault="009A038E" w:rsidP="000909E0">
            <w:pPr>
              <w:jc w:val="center"/>
              <w:rPr>
                <w:rFonts w:cs="Arial"/>
                <w:szCs w:val="20"/>
              </w:rPr>
            </w:pPr>
          </w:p>
        </w:tc>
      </w:tr>
      <w:tr w:rsidR="009A038E" w:rsidRPr="00852ABB" w14:paraId="5A7C3489" w14:textId="77777777" w:rsidTr="000909E0">
        <w:trPr>
          <w:trHeight w:val="20"/>
          <w:jc w:val="center"/>
        </w:trPr>
        <w:tc>
          <w:tcPr>
            <w:tcW w:w="549" w:type="pct"/>
            <w:tcBorders>
              <w:top w:val="single" w:sz="4" w:space="0" w:color="auto"/>
              <w:left w:val="single" w:sz="4" w:space="0" w:color="auto"/>
            </w:tcBorders>
            <w:shd w:val="clear" w:color="auto" w:fill="FFFFFF"/>
            <w:vAlign w:val="center"/>
          </w:tcPr>
          <w:p w14:paraId="672CB6B2" w14:textId="77777777" w:rsidR="009A038E" w:rsidRPr="00852ABB" w:rsidRDefault="009A038E" w:rsidP="000909E0">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3357" w:type="pct"/>
            <w:tcBorders>
              <w:top w:val="single" w:sz="4" w:space="0" w:color="auto"/>
              <w:left w:val="single" w:sz="4" w:space="0" w:color="auto"/>
            </w:tcBorders>
            <w:shd w:val="clear" w:color="auto" w:fill="FFFFFF"/>
            <w:vAlign w:val="center"/>
          </w:tcPr>
          <w:p w14:paraId="3969C001" w14:textId="77777777" w:rsidR="009A038E" w:rsidRPr="00852ABB" w:rsidRDefault="009A038E" w:rsidP="000909E0">
            <w:pPr>
              <w:pStyle w:val="Khc0"/>
              <w:spacing w:after="0"/>
              <w:ind w:firstLine="0"/>
              <w:rPr>
                <w:rFonts w:ascii="Arial" w:hAnsi="Arial" w:cs="Arial"/>
                <w:sz w:val="20"/>
                <w:szCs w:val="20"/>
              </w:rPr>
            </w:pPr>
            <w:r w:rsidRPr="00852ABB">
              <w:rPr>
                <w:rFonts w:ascii="Arial" w:hAnsi="Arial" w:cs="Arial"/>
                <w:sz w:val="20"/>
                <w:szCs w:val="20"/>
              </w:rPr>
              <w:t>Áp lực công việc và căng thẳng</w:t>
            </w:r>
          </w:p>
        </w:tc>
        <w:tc>
          <w:tcPr>
            <w:tcW w:w="547" w:type="pct"/>
            <w:tcBorders>
              <w:top w:val="single" w:sz="4" w:space="0" w:color="auto"/>
              <w:left w:val="single" w:sz="4" w:space="0" w:color="auto"/>
            </w:tcBorders>
            <w:shd w:val="clear" w:color="auto" w:fill="FFFFFF"/>
            <w:vAlign w:val="center"/>
          </w:tcPr>
          <w:p w14:paraId="28F7AB13" w14:textId="77777777" w:rsidR="009A038E" w:rsidRPr="00852ABB" w:rsidRDefault="009A038E" w:rsidP="000909E0">
            <w:pPr>
              <w:pStyle w:val="Khc0"/>
              <w:spacing w:after="0"/>
              <w:ind w:firstLine="0"/>
              <w:jc w:val="center"/>
              <w:rPr>
                <w:rFonts w:ascii="Arial" w:hAnsi="Arial" w:cs="Arial"/>
                <w:sz w:val="20"/>
                <w:szCs w:val="20"/>
              </w:rPr>
            </w:pPr>
            <w:r w:rsidRPr="00852ABB">
              <w:rPr>
                <w:rFonts w:ascii="Arial" w:hAnsi="Arial" w:cs="Arial"/>
                <w:sz w:val="20"/>
                <w:szCs w:val="20"/>
              </w:rPr>
              <w:t>2.0</w:t>
            </w:r>
          </w:p>
        </w:tc>
        <w:tc>
          <w:tcPr>
            <w:tcW w:w="547" w:type="pct"/>
            <w:tcBorders>
              <w:top w:val="single" w:sz="4" w:space="0" w:color="auto"/>
              <w:left w:val="single" w:sz="4" w:space="0" w:color="auto"/>
              <w:right w:val="single" w:sz="4" w:space="0" w:color="auto"/>
            </w:tcBorders>
            <w:shd w:val="clear" w:color="auto" w:fill="FFFFFF"/>
            <w:vAlign w:val="center"/>
          </w:tcPr>
          <w:p w14:paraId="406AC108" w14:textId="77777777" w:rsidR="009A038E" w:rsidRPr="00852ABB" w:rsidRDefault="009A038E" w:rsidP="000909E0">
            <w:pPr>
              <w:jc w:val="center"/>
              <w:rPr>
                <w:rFonts w:cs="Arial"/>
                <w:szCs w:val="20"/>
              </w:rPr>
            </w:pPr>
          </w:p>
        </w:tc>
      </w:tr>
      <w:tr w:rsidR="009A038E" w:rsidRPr="00852ABB" w14:paraId="694E815B" w14:textId="77777777" w:rsidTr="000909E0">
        <w:trPr>
          <w:trHeight w:val="20"/>
          <w:jc w:val="center"/>
        </w:trPr>
        <w:tc>
          <w:tcPr>
            <w:tcW w:w="549" w:type="pct"/>
            <w:tcBorders>
              <w:top w:val="single" w:sz="4" w:space="0" w:color="auto"/>
              <w:left w:val="single" w:sz="4" w:space="0" w:color="auto"/>
            </w:tcBorders>
            <w:shd w:val="clear" w:color="auto" w:fill="FFFFFF"/>
            <w:vAlign w:val="center"/>
          </w:tcPr>
          <w:p w14:paraId="69F8436F" w14:textId="77777777" w:rsidR="009A038E" w:rsidRPr="00852ABB" w:rsidRDefault="009A038E" w:rsidP="000909E0">
            <w:pPr>
              <w:pStyle w:val="Khc0"/>
              <w:spacing w:after="0"/>
              <w:ind w:firstLine="0"/>
              <w:jc w:val="center"/>
              <w:rPr>
                <w:rFonts w:ascii="Arial" w:hAnsi="Arial" w:cs="Arial"/>
                <w:sz w:val="20"/>
                <w:szCs w:val="20"/>
              </w:rPr>
            </w:pPr>
            <w:r w:rsidRPr="00852ABB">
              <w:rPr>
                <w:rFonts w:ascii="Arial" w:hAnsi="Arial" w:cs="Arial"/>
                <w:sz w:val="20"/>
                <w:szCs w:val="20"/>
              </w:rPr>
              <w:t>15.</w:t>
            </w:r>
          </w:p>
        </w:tc>
        <w:tc>
          <w:tcPr>
            <w:tcW w:w="3357" w:type="pct"/>
            <w:tcBorders>
              <w:top w:val="single" w:sz="4" w:space="0" w:color="auto"/>
              <w:left w:val="single" w:sz="4" w:space="0" w:color="auto"/>
            </w:tcBorders>
            <w:shd w:val="clear" w:color="auto" w:fill="FFFFFF"/>
            <w:vAlign w:val="center"/>
          </w:tcPr>
          <w:p w14:paraId="743FE717" w14:textId="77777777" w:rsidR="009A038E" w:rsidRPr="00852ABB" w:rsidRDefault="009A038E" w:rsidP="000909E0">
            <w:pPr>
              <w:pStyle w:val="Khc0"/>
              <w:spacing w:after="0"/>
              <w:ind w:firstLine="0"/>
              <w:rPr>
                <w:rFonts w:ascii="Arial" w:hAnsi="Arial" w:cs="Arial"/>
                <w:sz w:val="20"/>
                <w:szCs w:val="20"/>
              </w:rPr>
            </w:pPr>
            <w:r w:rsidRPr="00852ABB">
              <w:rPr>
                <w:rFonts w:ascii="Arial" w:hAnsi="Arial" w:cs="Arial"/>
                <w:sz w:val="20"/>
                <w:szCs w:val="20"/>
              </w:rPr>
              <w:t>Neo và buộc một phao</w:t>
            </w:r>
          </w:p>
        </w:tc>
        <w:tc>
          <w:tcPr>
            <w:tcW w:w="547" w:type="pct"/>
            <w:tcBorders>
              <w:top w:val="single" w:sz="4" w:space="0" w:color="auto"/>
              <w:left w:val="single" w:sz="4" w:space="0" w:color="auto"/>
            </w:tcBorders>
            <w:shd w:val="clear" w:color="auto" w:fill="FFFFFF"/>
            <w:vAlign w:val="center"/>
          </w:tcPr>
          <w:p w14:paraId="52916187" w14:textId="77777777" w:rsidR="009A038E" w:rsidRPr="00852ABB" w:rsidRDefault="009A038E" w:rsidP="000909E0">
            <w:pPr>
              <w:pStyle w:val="Khc0"/>
              <w:spacing w:after="0"/>
              <w:ind w:firstLine="0"/>
              <w:jc w:val="center"/>
              <w:rPr>
                <w:rFonts w:ascii="Arial" w:hAnsi="Arial" w:cs="Arial"/>
                <w:sz w:val="20"/>
                <w:szCs w:val="20"/>
              </w:rPr>
            </w:pPr>
            <w:r w:rsidRPr="00852ABB">
              <w:rPr>
                <w:rFonts w:ascii="Arial" w:hAnsi="Arial" w:cs="Arial"/>
                <w:sz w:val="20"/>
                <w:szCs w:val="20"/>
              </w:rPr>
              <w:t>0.5</w:t>
            </w:r>
          </w:p>
        </w:tc>
        <w:tc>
          <w:tcPr>
            <w:tcW w:w="547" w:type="pct"/>
            <w:tcBorders>
              <w:top w:val="single" w:sz="4" w:space="0" w:color="auto"/>
              <w:left w:val="single" w:sz="4" w:space="0" w:color="auto"/>
              <w:right w:val="single" w:sz="4" w:space="0" w:color="auto"/>
            </w:tcBorders>
            <w:shd w:val="clear" w:color="auto" w:fill="FFFFFF"/>
            <w:vAlign w:val="center"/>
          </w:tcPr>
          <w:p w14:paraId="2E5761C5" w14:textId="77777777" w:rsidR="009A038E" w:rsidRPr="00852ABB" w:rsidRDefault="009A038E" w:rsidP="000909E0">
            <w:pPr>
              <w:pStyle w:val="Khc0"/>
              <w:spacing w:after="0"/>
              <w:ind w:firstLine="0"/>
              <w:jc w:val="center"/>
              <w:rPr>
                <w:rFonts w:ascii="Arial" w:hAnsi="Arial" w:cs="Arial"/>
                <w:sz w:val="20"/>
                <w:szCs w:val="20"/>
              </w:rPr>
            </w:pPr>
            <w:r w:rsidRPr="00852ABB">
              <w:rPr>
                <w:rFonts w:ascii="Arial" w:hAnsi="Arial" w:cs="Arial"/>
                <w:sz w:val="20"/>
                <w:szCs w:val="20"/>
              </w:rPr>
              <w:t>2.0</w:t>
            </w:r>
          </w:p>
        </w:tc>
      </w:tr>
      <w:tr w:rsidR="009A038E" w:rsidRPr="00852ABB" w14:paraId="347AC836" w14:textId="77777777" w:rsidTr="000909E0">
        <w:trPr>
          <w:trHeight w:val="20"/>
          <w:jc w:val="center"/>
        </w:trPr>
        <w:tc>
          <w:tcPr>
            <w:tcW w:w="549" w:type="pct"/>
            <w:tcBorders>
              <w:top w:val="single" w:sz="4" w:space="0" w:color="auto"/>
              <w:left w:val="single" w:sz="4" w:space="0" w:color="auto"/>
            </w:tcBorders>
            <w:shd w:val="clear" w:color="auto" w:fill="FFFFFF"/>
            <w:vAlign w:val="center"/>
          </w:tcPr>
          <w:p w14:paraId="03C56225" w14:textId="77777777" w:rsidR="009A038E" w:rsidRPr="00852ABB" w:rsidRDefault="009A038E" w:rsidP="000909E0">
            <w:pPr>
              <w:pStyle w:val="Khc0"/>
              <w:spacing w:after="0"/>
              <w:ind w:firstLine="0"/>
              <w:jc w:val="center"/>
              <w:rPr>
                <w:rFonts w:ascii="Arial" w:hAnsi="Arial" w:cs="Arial"/>
                <w:sz w:val="20"/>
                <w:szCs w:val="20"/>
              </w:rPr>
            </w:pPr>
            <w:r w:rsidRPr="00852ABB">
              <w:rPr>
                <w:rFonts w:ascii="Arial" w:hAnsi="Arial" w:cs="Arial"/>
                <w:sz w:val="20"/>
                <w:szCs w:val="20"/>
              </w:rPr>
              <w:t>16.</w:t>
            </w:r>
          </w:p>
        </w:tc>
        <w:tc>
          <w:tcPr>
            <w:tcW w:w="3357" w:type="pct"/>
            <w:tcBorders>
              <w:top w:val="single" w:sz="4" w:space="0" w:color="auto"/>
              <w:left w:val="single" w:sz="4" w:space="0" w:color="auto"/>
            </w:tcBorders>
            <w:shd w:val="clear" w:color="auto" w:fill="FFFFFF"/>
            <w:vAlign w:val="center"/>
          </w:tcPr>
          <w:p w14:paraId="4652D000" w14:textId="77777777" w:rsidR="009A038E" w:rsidRPr="00852ABB" w:rsidRDefault="009A038E" w:rsidP="000909E0">
            <w:pPr>
              <w:pStyle w:val="Khc0"/>
              <w:spacing w:after="0"/>
              <w:ind w:firstLine="0"/>
              <w:rPr>
                <w:rFonts w:ascii="Arial" w:hAnsi="Arial" w:cs="Arial"/>
                <w:sz w:val="20"/>
                <w:szCs w:val="20"/>
              </w:rPr>
            </w:pPr>
            <w:r w:rsidRPr="00852ABB">
              <w:rPr>
                <w:rFonts w:ascii="Arial" w:hAnsi="Arial" w:cs="Arial"/>
                <w:sz w:val="20"/>
                <w:szCs w:val="20"/>
              </w:rPr>
              <w:t>Yếu tố con người trong các sai lầm</w:t>
            </w:r>
          </w:p>
        </w:tc>
        <w:tc>
          <w:tcPr>
            <w:tcW w:w="547" w:type="pct"/>
            <w:tcBorders>
              <w:top w:val="single" w:sz="4" w:space="0" w:color="auto"/>
              <w:left w:val="single" w:sz="4" w:space="0" w:color="auto"/>
            </w:tcBorders>
            <w:shd w:val="clear" w:color="auto" w:fill="FFFFFF"/>
            <w:vAlign w:val="center"/>
          </w:tcPr>
          <w:p w14:paraId="7202706E" w14:textId="77777777" w:rsidR="009A038E" w:rsidRPr="00852ABB" w:rsidRDefault="009A038E"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547" w:type="pct"/>
            <w:tcBorders>
              <w:top w:val="single" w:sz="4" w:space="0" w:color="auto"/>
              <w:left w:val="single" w:sz="4" w:space="0" w:color="auto"/>
              <w:right w:val="single" w:sz="4" w:space="0" w:color="auto"/>
            </w:tcBorders>
            <w:shd w:val="clear" w:color="auto" w:fill="FFFFFF"/>
            <w:vAlign w:val="center"/>
          </w:tcPr>
          <w:p w14:paraId="62A02365" w14:textId="77777777" w:rsidR="009A038E" w:rsidRPr="00852ABB" w:rsidRDefault="009A038E" w:rsidP="000909E0">
            <w:pPr>
              <w:jc w:val="center"/>
              <w:rPr>
                <w:rFonts w:cs="Arial"/>
                <w:szCs w:val="20"/>
              </w:rPr>
            </w:pPr>
          </w:p>
        </w:tc>
      </w:tr>
      <w:tr w:rsidR="009A038E" w:rsidRPr="00852ABB" w14:paraId="2B7C2C17" w14:textId="77777777" w:rsidTr="000909E0">
        <w:trPr>
          <w:trHeight w:val="20"/>
          <w:jc w:val="center"/>
        </w:trPr>
        <w:tc>
          <w:tcPr>
            <w:tcW w:w="549" w:type="pct"/>
            <w:tcBorders>
              <w:top w:val="single" w:sz="4" w:space="0" w:color="auto"/>
              <w:left w:val="single" w:sz="4" w:space="0" w:color="auto"/>
            </w:tcBorders>
            <w:shd w:val="clear" w:color="auto" w:fill="FFFFFF"/>
            <w:vAlign w:val="center"/>
          </w:tcPr>
          <w:p w14:paraId="655F9662" w14:textId="77777777" w:rsidR="009A038E" w:rsidRPr="00852ABB" w:rsidRDefault="009A038E" w:rsidP="000909E0">
            <w:pPr>
              <w:pStyle w:val="Khc0"/>
              <w:spacing w:after="0"/>
              <w:ind w:firstLine="0"/>
              <w:jc w:val="center"/>
              <w:rPr>
                <w:rFonts w:ascii="Arial" w:hAnsi="Arial" w:cs="Arial"/>
                <w:sz w:val="20"/>
                <w:szCs w:val="20"/>
              </w:rPr>
            </w:pPr>
            <w:r w:rsidRPr="00852ABB">
              <w:rPr>
                <w:rFonts w:ascii="Arial" w:hAnsi="Arial" w:cs="Arial"/>
                <w:sz w:val="20"/>
                <w:szCs w:val="20"/>
              </w:rPr>
              <w:t>17.</w:t>
            </w:r>
          </w:p>
        </w:tc>
        <w:tc>
          <w:tcPr>
            <w:tcW w:w="3357" w:type="pct"/>
            <w:tcBorders>
              <w:top w:val="single" w:sz="4" w:space="0" w:color="auto"/>
              <w:left w:val="single" w:sz="4" w:space="0" w:color="auto"/>
            </w:tcBorders>
            <w:shd w:val="clear" w:color="auto" w:fill="FFFFFF"/>
            <w:vAlign w:val="center"/>
          </w:tcPr>
          <w:p w14:paraId="1F19147B" w14:textId="77777777" w:rsidR="009A038E" w:rsidRPr="00852ABB" w:rsidRDefault="009A038E" w:rsidP="000909E0">
            <w:pPr>
              <w:pStyle w:val="Khc0"/>
              <w:spacing w:after="0"/>
              <w:ind w:firstLine="0"/>
              <w:rPr>
                <w:rFonts w:ascii="Arial" w:hAnsi="Arial" w:cs="Arial"/>
                <w:sz w:val="20"/>
                <w:szCs w:val="20"/>
              </w:rPr>
            </w:pPr>
            <w:r w:rsidRPr="00852ABB">
              <w:rPr>
                <w:rFonts w:ascii="Arial" w:hAnsi="Arial" w:cs="Arial"/>
                <w:sz w:val="20"/>
                <w:szCs w:val="20"/>
              </w:rPr>
              <w:t>Ra quyết định</w:t>
            </w:r>
          </w:p>
        </w:tc>
        <w:tc>
          <w:tcPr>
            <w:tcW w:w="547" w:type="pct"/>
            <w:tcBorders>
              <w:top w:val="single" w:sz="4" w:space="0" w:color="auto"/>
              <w:left w:val="single" w:sz="4" w:space="0" w:color="auto"/>
            </w:tcBorders>
            <w:shd w:val="clear" w:color="auto" w:fill="FFFFFF"/>
            <w:vAlign w:val="center"/>
          </w:tcPr>
          <w:p w14:paraId="20337539" w14:textId="77777777" w:rsidR="009A038E" w:rsidRPr="00852ABB" w:rsidRDefault="009A038E"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547" w:type="pct"/>
            <w:tcBorders>
              <w:top w:val="single" w:sz="4" w:space="0" w:color="auto"/>
              <w:left w:val="single" w:sz="4" w:space="0" w:color="auto"/>
              <w:right w:val="single" w:sz="4" w:space="0" w:color="auto"/>
            </w:tcBorders>
            <w:shd w:val="clear" w:color="auto" w:fill="FFFFFF"/>
            <w:vAlign w:val="center"/>
          </w:tcPr>
          <w:p w14:paraId="7124CA92" w14:textId="77777777" w:rsidR="009A038E" w:rsidRPr="00852ABB" w:rsidRDefault="009A038E" w:rsidP="000909E0">
            <w:pPr>
              <w:jc w:val="center"/>
              <w:rPr>
                <w:rFonts w:cs="Arial"/>
                <w:szCs w:val="20"/>
              </w:rPr>
            </w:pPr>
          </w:p>
        </w:tc>
      </w:tr>
      <w:tr w:rsidR="009A038E" w:rsidRPr="00852ABB" w14:paraId="7CC189FE" w14:textId="77777777" w:rsidTr="000909E0">
        <w:trPr>
          <w:trHeight w:val="20"/>
          <w:jc w:val="center"/>
        </w:trPr>
        <w:tc>
          <w:tcPr>
            <w:tcW w:w="549" w:type="pct"/>
            <w:tcBorders>
              <w:top w:val="single" w:sz="4" w:space="0" w:color="auto"/>
              <w:left w:val="single" w:sz="4" w:space="0" w:color="auto"/>
            </w:tcBorders>
            <w:shd w:val="clear" w:color="auto" w:fill="FFFFFF"/>
            <w:vAlign w:val="center"/>
          </w:tcPr>
          <w:p w14:paraId="55B43B4E" w14:textId="77777777" w:rsidR="009A038E" w:rsidRPr="00852ABB" w:rsidRDefault="009A038E" w:rsidP="000909E0">
            <w:pPr>
              <w:pStyle w:val="Khc0"/>
              <w:spacing w:after="0"/>
              <w:ind w:firstLine="0"/>
              <w:jc w:val="center"/>
              <w:rPr>
                <w:rFonts w:ascii="Arial" w:hAnsi="Arial" w:cs="Arial"/>
                <w:sz w:val="20"/>
                <w:szCs w:val="20"/>
              </w:rPr>
            </w:pPr>
            <w:r w:rsidRPr="00852ABB">
              <w:rPr>
                <w:rFonts w:ascii="Arial" w:hAnsi="Arial" w:cs="Arial"/>
                <w:sz w:val="20"/>
                <w:szCs w:val="20"/>
              </w:rPr>
              <w:t>18.</w:t>
            </w:r>
          </w:p>
        </w:tc>
        <w:tc>
          <w:tcPr>
            <w:tcW w:w="3357" w:type="pct"/>
            <w:tcBorders>
              <w:top w:val="single" w:sz="4" w:space="0" w:color="auto"/>
              <w:left w:val="single" w:sz="4" w:space="0" w:color="auto"/>
            </w:tcBorders>
            <w:shd w:val="clear" w:color="auto" w:fill="FFFFFF"/>
            <w:vAlign w:val="center"/>
          </w:tcPr>
          <w:p w14:paraId="7E540E14" w14:textId="77777777" w:rsidR="009A038E" w:rsidRPr="00852ABB" w:rsidRDefault="009A038E" w:rsidP="000909E0">
            <w:pPr>
              <w:pStyle w:val="Khc0"/>
              <w:spacing w:after="0"/>
              <w:ind w:firstLine="0"/>
              <w:rPr>
                <w:rFonts w:ascii="Arial" w:hAnsi="Arial" w:cs="Arial"/>
                <w:sz w:val="20"/>
                <w:szCs w:val="20"/>
              </w:rPr>
            </w:pPr>
            <w:r w:rsidRPr="00852ABB">
              <w:rPr>
                <w:rFonts w:ascii="Arial" w:hAnsi="Arial" w:cs="Arial"/>
                <w:sz w:val="20"/>
                <w:szCs w:val="20"/>
              </w:rPr>
              <w:t>Quản lý khủng hoảng</w:t>
            </w:r>
          </w:p>
        </w:tc>
        <w:tc>
          <w:tcPr>
            <w:tcW w:w="547" w:type="pct"/>
            <w:tcBorders>
              <w:top w:val="single" w:sz="4" w:space="0" w:color="auto"/>
              <w:left w:val="single" w:sz="4" w:space="0" w:color="auto"/>
            </w:tcBorders>
            <w:shd w:val="clear" w:color="auto" w:fill="FFFFFF"/>
            <w:vAlign w:val="center"/>
          </w:tcPr>
          <w:p w14:paraId="79AD00EF" w14:textId="77777777" w:rsidR="009A038E" w:rsidRPr="00852ABB" w:rsidRDefault="009A038E"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547" w:type="pct"/>
            <w:tcBorders>
              <w:top w:val="single" w:sz="4" w:space="0" w:color="auto"/>
              <w:left w:val="single" w:sz="4" w:space="0" w:color="auto"/>
              <w:right w:val="single" w:sz="4" w:space="0" w:color="auto"/>
            </w:tcBorders>
            <w:shd w:val="clear" w:color="auto" w:fill="FFFFFF"/>
            <w:vAlign w:val="center"/>
          </w:tcPr>
          <w:p w14:paraId="7D09D1C6" w14:textId="77777777" w:rsidR="009A038E" w:rsidRPr="00852ABB" w:rsidRDefault="009A038E" w:rsidP="000909E0">
            <w:pPr>
              <w:jc w:val="center"/>
              <w:rPr>
                <w:rFonts w:cs="Arial"/>
                <w:szCs w:val="20"/>
              </w:rPr>
            </w:pPr>
          </w:p>
        </w:tc>
      </w:tr>
      <w:tr w:rsidR="009A038E" w:rsidRPr="00852ABB" w14:paraId="29640DF4" w14:textId="77777777" w:rsidTr="000909E0">
        <w:trPr>
          <w:trHeight w:val="20"/>
          <w:jc w:val="center"/>
        </w:trPr>
        <w:tc>
          <w:tcPr>
            <w:tcW w:w="549" w:type="pct"/>
            <w:tcBorders>
              <w:top w:val="single" w:sz="4" w:space="0" w:color="auto"/>
              <w:left w:val="single" w:sz="4" w:space="0" w:color="auto"/>
              <w:bottom w:val="single" w:sz="4" w:space="0" w:color="auto"/>
            </w:tcBorders>
            <w:shd w:val="clear" w:color="auto" w:fill="FFFFFF"/>
            <w:vAlign w:val="center"/>
          </w:tcPr>
          <w:p w14:paraId="27D7D939" w14:textId="77777777" w:rsidR="009A038E" w:rsidRPr="00852ABB" w:rsidRDefault="009A038E" w:rsidP="000909E0">
            <w:pPr>
              <w:pStyle w:val="Khc0"/>
              <w:spacing w:after="0"/>
              <w:ind w:firstLine="0"/>
              <w:jc w:val="center"/>
              <w:rPr>
                <w:rFonts w:ascii="Arial" w:hAnsi="Arial" w:cs="Arial"/>
                <w:sz w:val="20"/>
                <w:szCs w:val="20"/>
              </w:rPr>
            </w:pPr>
            <w:r w:rsidRPr="00852ABB">
              <w:rPr>
                <w:rFonts w:ascii="Arial" w:hAnsi="Arial" w:cs="Arial"/>
                <w:sz w:val="20"/>
                <w:szCs w:val="20"/>
              </w:rPr>
              <w:t>19.</w:t>
            </w:r>
          </w:p>
        </w:tc>
        <w:tc>
          <w:tcPr>
            <w:tcW w:w="3357" w:type="pct"/>
            <w:tcBorders>
              <w:top w:val="single" w:sz="4" w:space="0" w:color="auto"/>
              <w:left w:val="single" w:sz="4" w:space="0" w:color="auto"/>
              <w:bottom w:val="single" w:sz="4" w:space="0" w:color="auto"/>
            </w:tcBorders>
            <w:shd w:val="clear" w:color="auto" w:fill="FFFFFF"/>
            <w:vAlign w:val="center"/>
          </w:tcPr>
          <w:p w14:paraId="1EB5349A" w14:textId="77777777" w:rsidR="009A038E" w:rsidRPr="00852ABB" w:rsidRDefault="009A038E" w:rsidP="000909E0">
            <w:pPr>
              <w:pStyle w:val="Khc0"/>
              <w:spacing w:after="0"/>
              <w:ind w:firstLine="0"/>
              <w:rPr>
                <w:rFonts w:ascii="Arial" w:hAnsi="Arial" w:cs="Arial"/>
                <w:sz w:val="20"/>
                <w:szCs w:val="20"/>
              </w:rPr>
            </w:pPr>
            <w:r w:rsidRPr="00852ABB">
              <w:rPr>
                <w:rFonts w:ascii="Arial" w:hAnsi="Arial" w:cs="Arial"/>
                <w:sz w:val="20"/>
                <w:szCs w:val="20"/>
              </w:rPr>
              <w:t>Lập kế hoạch và thực hiện hải trình trong điều kiện bình thường và nguy cấp</w:t>
            </w:r>
          </w:p>
        </w:tc>
        <w:tc>
          <w:tcPr>
            <w:tcW w:w="547" w:type="pct"/>
            <w:tcBorders>
              <w:top w:val="single" w:sz="4" w:space="0" w:color="auto"/>
              <w:left w:val="single" w:sz="4" w:space="0" w:color="auto"/>
              <w:bottom w:val="single" w:sz="4" w:space="0" w:color="auto"/>
            </w:tcBorders>
            <w:shd w:val="clear" w:color="auto" w:fill="FFFFFF"/>
            <w:vAlign w:val="center"/>
          </w:tcPr>
          <w:p w14:paraId="28AFCA12" w14:textId="77777777" w:rsidR="009A038E" w:rsidRPr="00852ABB" w:rsidRDefault="009A038E" w:rsidP="000909E0">
            <w:pPr>
              <w:pStyle w:val="Khc0"/>
              <w:spacing w:after="0"/>
              <w:ind w:firstLine="0"/>
              <w:jc w:val="center"/>
              <w:rPr>
                <w:rFonts w:ascii="Arial" w:hAnsi="Arial" w:cs="Arial"/>
                <w:sz w:val="20"/>
                <w:szCs w:val="20"/>
              </w:rPr>
            </w:pPr>
            <w:r w:rsidRPr="00852ABB">
              <w:rPr>
                <w:rFonts w:ascii="Arial" w:hAnsi="Arial" w:cs="Arial"/>
                <w:sz w:val="20"/>
                <w:szCs w:val="20"/>
              </w:rPr>
              <w:t>1.5</w:t>
            </w:r>
          </w:p>
        </w:tc>
        <w:tc>
          <w:tcPr>
            <w:tcW w:w="547" w:type="pct"/>
            <w:tcBorders>
              <w:top w:val="single" w:sz="4" w:space="0" w:color="auto"/>
              <w:left w:val="single" w:sz="4" w:space="0" w:color="auto"/>
              <w:bottom w:val="single" w:sz="4" w:space="0" w:color="auto"/>
              <w:right w:val="single" w:sz="4" w:space="0" w:color="auto"/>
            </w:tcBorders>
            <w:shd w:val="clear" w:color="auto" w:fill="FFFFFF"/>
            <w:vAlign w:val="center"/>
          </w:tcPr>
          <w:p w14:paraId="7AE7CB02" w14:textId="77777777" w:rsidR="009A038E" w:rsidRPr="00852ABB" w:rsidRDefault="009A038E" w:rsidP="000909E0">
            <w:pPr>
              <w:pStyle w:val="Khc0"/>
              <w:spacing w:after="0"/>
              <w:ind w:firstLine="0"/>
              <w:jc w:val="center"/>
              <w:rPr>
                <w:rFonts w:ascii="Arial" w:hAnsi="Arial" w:cs="Arial"/>
                <w:sz w:val="20"/>
                <w:szCs w:val="20"/>
              </w:rPr>
            </w:pPr>
            <w:r w:rsidRPr="00852ABB">
              <w:rPr>
                <w:rFonts w:ascii="Arial" w:hAnsi="Arial" w:cs="Arial"/>
                <w:sz w:val="20"/>
                <w:szCs w:val="20"/>
              </w:rPr>
              <w:t>9.0</w:t>
            </w:r>
          </w:p>
        </w:tc>
      </w:tr>
      <w:tr w:rsidR="009A038E" w:rsidRPr="00852ABB" w14:paraId="3E195956" w14:textId="77777777" w:rsidTr="000909E0">
        <w:trPr>
          <w:trHeight w:val="20"/>
          <w:jc w:val="center"/>
        </w:trPr>
        <w:tc>
          <w:tcPr>
            <w:tcW w:w="549" w:type="pct"/>
            <w:tcBorders>
              <w:top w:val="single" w:sz="4" w:space="0" w:color="auto"/>
              <w:left w:val="single" w:sz="4" w:space="0" w:color="auto"/>
              <w:bottom w:val="single" w:sz="4" w:space="0" w:color="auto"/>
            </w:tcBorders>
            <w:shd w:val="clear" w:color="auto" w:fill="FFFFFF"/>
            <w:vAlign w:val="center"/>
          </w:tcPr>
          <w:p w14:paraId="7E7817CA" w14:textId="77777777" w:rsidR="009A038E" w:rsidRPr="00852ABB" w:rsidRDefault="009A038E" w:rsidP="000909E0">
            <w:pPr>
              <w:pStyle w:val="Khc0"/>
              <w:spacing w:after="0"/>
              <w:ind w:firstLine="0"/>
              <w:jc w:val="center"/>
              <w:rPr>
                <w:rFonts w:ascii="Arial" w:hAnsi="Arial" w:cs="Arial"/>
                <w:sz w:val="20"/>
                <w:szCs w:val="20"/>
              </w:rPr>
            </w:pPr>
            <w:r w:rsidRPr="00852ABB">
              <w:rPr>
                <w:rFonts w:ascii="Arial" w:hAnsi="Arial" w:cs="Arial"/>
                <w:sz w:val="20"/>
                <w:szCs w:val="20"/>
              </w:rPr>
              <w:t>20.</w:t>
            </w:r>
          </w:p>
        </w:tc>
        <w:tc>
          <w:tcPr>
            <w:tcW w:w="3357" w:type="pct"/>
            <w:tcBorders>
              <w:top w:val="single" w:sz="4" w:space="0" w:color="auto"/>
              <w:left w:val="single" w:sz="4" w:space="0" w:color="auto"/>
              <w:bottom w:val="single" w:sz="4" w:space="0" w:color="auto"/>
            </w:tcBorders>
            <w:shd w:val="clear" w:color="auto" w:fill="FFFFFF"/>
            <w:vAlign w:val="center"/>
          </w:tcPr>
          <w:p w14:paraId="60358B87" w14:textId="77777777" w:rsidR="009A038E" w:rsidRPr="00852ABB" w:rsidRDefault="009A038E" w:rsidP="000909E0">
            <w:pPr>
              <w:pStyle w:val="Khc0"/>
              <w:spacing w:after="0"/>
              <w:ind w:firstLine="0"/>
              <w:rPr>
                <w:rFonts w:ascii="Arial" w:hAnsi="Arial" w:cs="Arial"/>
                <w:sz w:val="20"/>
                <w:szCs w:val="20"/>
              </w:rPr>
            </w:pPr>
            <w:r w:rsidRPr="00852ABB">
              <w:rPr>
                <w:rFonts w:ascii="Arial" w:hAnsi="Arial" w:cs="Arial"/>
                <w:sz w:val="20"/>
                <w:szCs w:val="20"/>
              </w:rPr>
              <w:t>Kiểm tra, đánh giá</w:t>
            </w:r>
          </w:p>
        </w:tc>
        <w:tc>
          <w:tcPr>
            <w:tcW w:w="547" w:type="pct"/>
            <w:tcBorders>
              <w:top w:val="single" w:sz="4" w:space="0" w:color="auto"/>
              <w:left w:val="single" w:sz="4" w:space="0" w:color="auto"/>
              <w:bottom w:val="single" w:sz="4" w:space="0" w:color="auto"/>
            </w:tcBorders>
            <w:shd w:val="clear" w:color="auto" w:fill="FFFFFF"/>
            <w:vAlign w:val="center"/>
          </w:tcPr>
          <w:p w14:paraId="0136B0A9" w14:textId="77777777" w:rsidR="009A038E" w:rsidRPr="00852ABB" w:rsidRDefault="009A038E"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547" w:type="pct"/>
            <w:tcBorders>
              <w:top w:val="single" w:sz="4" w:space="0" w:color="auto"/>
              <w:left w:val="single" w:sz="4" w:space="0" w:color="auto"/>
              <w:bottom w:val="single" w:sz="4" w:space="0" w:color="auto"/>
              <w:right w:val="single" w:sz="4" w:space="0" w:color="auto"/>
            </w:tcBorders>
            <w:shd w:val="clear" w:color="auto" w:fill="FFFFFF"/>
            <w:vAlign w:val="center"/>
          </w:tcPr>
          <w:p w14:paraId="2A23E51D" w14:textId="77777777" w:rsidR="009A038E" w:rsidRPr="00852ABB" w:rsidRDefault="009A038E" w:rsidP="000909E0">
            <w:pPr>
              <w:jc w:val="center"/>
              <w:rPr>
                <w:rFonts w:cs="Arial"/>
                <w:szCs w:val="20"/>
              </w:rPr>
            </w:pPr>
          </w:p>
        </w:tc>
      </w:tr>
      <w:tr w:rsidR="009A038E" w:rsidRPr="00852ABB" w14:paraId="30FDF68D" w14:textId="77777777" w:rsidTr="000909E0">
        <w:trPr>
          <w:trHeight w:val="20"/>
          <w:jc w:val="center"/>
        </w:trPr>
        <w:tc>
          <w:tcPr>
            <w:tcW w:w="3906" w:type="pct"/>
            <w:gridSpan w:val="2"/>
            <w:tcBorders>
              <w:top w:val="single" w:sz="4" w:space="0" w:color="auto"/>
              <w:left w:val="single" w:sz="4" w:space="0" w:color="auto"/>
              <w:bottom w:val="single" w:sz="4" w:space="0" w:color="auto"/>
            </w:tcBorders>
            <w:shd w:val="clear" w:color="auto" w:fill="FFFFFF"/>
            <w:vAlign w:val="center"/>
          </w:tcPr>
          <w:p w14:paraId="6D850860" w14:textId="77777777" w:rsidR="009A038E" w:rsidRPr="00852ABB" w:rsidRDefault="009A038E" w:rsidP="000909E0">
            <w:pPr>
              <w:pStyle w:val="Khc0"/>
              <w:spacing w:after="0"/>
              <w:ind w:firstLine="0"/>
              <w:rPr>
                <w:rFonts w:ascii="Arial" w:hAnsi="Arial" w:cs="Arial"/>
                <w:sz w:val="20"/>
                <w:szCs w:val="20"/>
              </w:rPr>
            </w:pPr>
          </w:p>
        </w:tc>
        <w:tc>
          <w:tcPr>
            <w:tcW w:w="547" w:type="pct"/>
            <w:tcBorders>
              <w:top w:val="single" w:sz="4" w:space="0" w:color="auto"/>
              <w:left w:val="single" w:sz="4" w:space="0" w:color="auto"/>
              <w:bottom w:val="single" w:sz="4" w:space="0" w:color="auto"/>
            </w:tcBorders>
            <w:shd w:val="clear" w:color="auto" w:fill="FFFFFF"/>
            <w:vAlign w:val="center"/>
          </w:tcPr>
          <w:p w14:paraId="239F4203" w14:textId="77777777" w:rsidR="009A038E" w:rsidRPr="00852ABB" w:rsidRDefault="009A038E" w:rsidP="000909E0">
            <w:pPr>
              <w:pStyle w:val="Khc0"/>
              <w:spacing w:after="0"/>
              <w:ind w:firstLine="0"/>
              <w:jc w:val="center"/>
              <w:rPr>
                <w:rFonts w:ascii="Arial" w:hAnsi="Arial" w:cs="Arial"/>
                <w:sz w:val="20"/>
                <w:szCs w:val="20"/>
              </w:rPr>
            </w:pPr>
            <w:r w:rsidRPr="00852ABB">
              <w:rPr>
                <w:rFonts w:ascii="Arial" w:hAnsi="Arial" w:cs="Arial"/>
                <w:b/>
                <w:bCs/>
                <w:sz w:val="20"/>
                <w:szCs w:val="20"/>
              </w:rPr>
              <w:t>20.0</w:t>
            </w:r>
          </w:p>
        </w:tc>
        <w:tc>
          <w:tcPr>
            <w:tcW w:w="547" w:type="pct"/>
            <w:tcBorders>
              <w:top w:val="single" w:sz="4" w:space="0" w:color="auto"/>
              <w:left w:val="single" w:sz="4" w:space="0" w:color="auto"/>
              <w:bottom w:val="single" w:sz="4" w:space="0" w:color="auto"/>
              <w:right w:val="single" w:sz="4" w:space="0" w:color="auto"/>
            </w:tcBorders>
            <w:shd w:val="clear" w:color="auto" w:fill="FFFFFF"/>
            <w:vAlign w:val="center"/>
          </w:tcPr>
          <w:p w14:paraId="2FB43FBD" w14:textId="77777777" w:rsidR="009A038E" w:rsidRPr="00852ABB" w:rsidRDefault="009A038E" w:rsidP="000909E0">
            <w:pPr>
              <w:pStyle w:val="Khc0"/>
              <w:spacing w:after="0"/>
              <w:ind w:firstLine="0"/>
              <w:jc w:val="center"/>
              <w:rPr>
                <w:rFonts w:ascii="Arial" w:hAnsi="Arial" w:cs="Arial"/>
                <w:sz w:val="20"/>
                <w:szCs w:val="20"/>
              </w:rPr>
            </w:pPr>
            <w:r w:rsidRPr="00852ABB">
              <w:rPr>
                <w:rFonts w:ascii="Arial" w:hAnsi="Arial" w:cs="Arial"/>
                <w:b/>
                <w:bCs/>
                <w:sz w:val="20"/>
                <w:szCs w:val="20"/>
              </w:rPr>
              <w:t>20.0</w:t>
            </w:r>
          </w:p>
        </w:tc>
      </w:tr>
      <w:tr w:rsidR="009A038E" w:rsidRPr="00852ABB" w14:paraId="437B3594" w14:textId="77777777" w:rsidTr="000909E0">
        <w:trPr>
          <w:trHeight w:val="20"/>
          <w:jc w:val="center"/>
        </w:trPr>
        <w:tc>
          <w:tcPr>
            <w:tcW w:w="3906" w:type="pct"/>
            <w:gridSpan w:val="2"/>
            <w:tcBorders>
              <w:top w:val="single" w:sz="4" w:space="0" w:color="auto"/>
              <w:left w:val="single" w:sz="4" w:space="0" w:color="auto"/>
              <w:bottom w:val="single" w:sz="4" w:space="0" w:color="auto"/>
            </w:tcBorders>
            <w:shd w:val="clear" w:color="auto" w:fill="FFFFFF"/>
            <w:vAlign w:val="center"/>
          </w:tcPr>
          <w:p w14:paraId="19E83E3D" w14:textId="77777777" w:rsidR="009A038E" w:rsidRPr="00852ABB" w:rsidRDefault="009A038E" w:rsidP="000909E0">
            <w:pPr>
              <w:pStyle w:val="Khc0"/>
              <w:spacing w:after="0"/>
              <w:ind w:firstLine="0"/>
              <w:jc w:val="center"/>
              <w:rPr>
                <w:rFonts w:ascii="Arial" w:hAnsi="Arial" w:cs="Arial"/>
                <w:sz w:val="20"/>
                <w:szCs w:val="20"/>
              </w:rPr>
            </w:pPr>
            <w:r w:rsidRPr="00852ABB">
              <w:rPr>
                <w:rFonts w:ascii="Arial" w:hAnsi="Arial" w:cs="Arial"/>
                <w:b/>
                <w:bCs/>
                <w:sz w:val="20"/>
                <w:szCs w:val="20"/>
              </w:rPr>
              <w:t>Tổng</w:t>
            </w:r>
          </w:p>
        </w:tc>
        <w:tc>
          <w:tcPr>
            <w:tcW w:w="109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A87AC8" w14:textId="77777777" w:rsidR="009A038E" w:rsidRPr="00852ABB" w:rsidRDefault="009A038E" w:rsidP="000909E0">
            <w:pPr>
              <w:jc w:val="center"/>
              <w:rPr>
                <w:rFonts w:cs="Arial"/>
                <w:szCs w:val="20"/>
              </w:rPr>
            </w:pPr>
            <w:r w:rsidRPr="00852ABB">
              <w:rPr>
                <w:rFonts w:cs="Arial"/>
                <w:b/>
                <w:bCs/>
                <w:szCs w:val="20"/>
              </w:rPr>
              <w:t>40 giờ</w:t>
            </w:r>
          </w:p>
        </w:tc>
      </w:tr>
    </w:tbl>
    <w:p w14:paraId="68C35065" w14:textId="77777777" w:rsidR="00133017" w:rsidRDefault="009A038E" w:rsidP="00FA2AC8">
      <w:pPr>
        <w:adjustRightInd w:val="0"/>
        <w:snapToGrid w:val="0"/>
        <w:spacing w:after="120"/>
        <w:ind w:firstLine="720"/>
      </w:pPr>
      <w:r w:rsidRPr="00852ABB">
        <w:rPr>
          <w:rFonts w:cs="Arial"/>
          <w:szCs w:val="20"/>
        </w:rPr>
        <w:t>Ghi chú: 01 giờ được tính bằng 45 phút giảng dạy, học tập.</w:t>
      </w:r>
    </w:p>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038E"/>
    <w:rsid w:val="0008006B"/>
    <w:rsid w:val="000A0C79"/>
    <w:rsid w:val="000D5E87"/>
    <w:rsid w:val="00133017"/>
    <w:rsid w:val="001E075F"/>
    <w:rsid w:val="00200E50"/>
    <w:rsid w:val="00222042"/>
    <w:rsid w:val="00324ADB"/>
    <w:rsid w:val="00327E43"/>
    <w:rsid w:val="003D5A97"/>
    <w:rsid w:val="003E2EFC"/>
    <w:rsid w:val="004475DB"/>
    <w:rsid w:val="00537140"/>
    <w:rsid w:val="005E45E3"/>
    <w:rsid w:val="005F7A1E"/>
    <w:rsid w:val="00616E15"/>
    <w:rsid w:val="006813D0"/>
    <w:rsid w:val="006831A1"/>
    <w:rsid w:val="006A2149"/>
    <w:rsid w:val="00736FD4"/>
    <w:rsid w:val="00837594"/>
    <w:rsid w:val="0085593D"/>
    <w:rsid w:val="00881A61"/>
    <w:rsid w:val="008F68C8"/>
    <w:rsid w:val="009507A3"/>
    <w:rsid w:val="009A038E"/>
    <w:rsid w:val="009C4B7D"/>
    <w:rsid w:val="009E4351"/>
    <w:rsid w:val="00A95913"/>
    <w:rsid w:val="00B20152"/>
    <w:rsid w:val="00B44C78"/>
    <w:rsid w:val="00BB7D4C"/>
    <w:rsid w:val="00C970F1"/>
    <w:rsid w:val="00CC57FE"/>
    <w:rsid w:val="00E71A24"/>
    <w:rsid w:val="00E765CF"/>
    <w:rsid w:val="00E769E7"/>
    <w:rsid w:val="00F07229"/>
    <w:rsid w:val="00F15FC4"/>
    <w:rsid w:val="00F523B6"/>
    <w:rsid w:val="00FA2AC8"/>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0709E"/>
  <w15:chartTrackingRefBased/>
  <w15:docId w15:val="{90AC94D8-5305-44F2-B02D-F9A9C1853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A038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A038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A038E"/>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A038E"/>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A038E"/>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9A038E"/>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A038E"/>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A038E"/>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A038E"/>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A038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A038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A038E"/>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A038E"/>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9A038E"/>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9A038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A038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A038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A038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A038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A038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A038E"/>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A038E"/>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A038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A038E"/>
    <w:rPr>
      <w:i/>
      <w:iCs/>
      <w:color w:val="404040" w:themeColor="text1" w:themeTint="BF"/>
    </w:rPr>
  </w:style>
  <w:style w:type="paragraph" w:styleId="ListParagraph">
    <w:name w:val="List Paragraph"/>
    <w:basedOn w:val="Normal"/>
    <w:uiPriority w:val="34"/>
    <w:qFormat/>
    <w:rsid w:val="009A038E"/>
    <w:pPr>
      <w:ind w:left="720"/>
      <w:contextualSpacing/>
    </w:pPr>
  </w:style>
  <w:style w:type="character" w:styleId="IntenseEmphasis">
    <w:name w:val="Intense Emphasis"/>
    <w:basedOn w:val="DefaultParagraphFont"/>
    <w:uiPriority w:val="21"/>
    <w:qFormat/>
    <w:rsid w:val="009A038E"/>
    <w:rPr>
      <w:i/>
      <w:iCs/>
      <w:color w:val="2F5496" w:themeColor="accent1" w:themeShade="BF"/>
    </w:rPr>
  </w:style>
  <w:style w:type="paragraph" w:styleId="IntenseQuote">
    <w:name w:val="Intense Quote"/>
    <w:basedOn w:val="Normal"/>
    <w:next w:val="Normal"/>
    <w:link w:val="IntenseQuoteChar"/>
    <w:uiPriority w:val="30"/>
    <w:qFormat/>
    <w:rsid w:val="009A038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A038E"/>
    <w:rPr>
      <w:i/>
      <w:iCs/>
      <w:color w:val="2F5496" w:themeColor="accent1" w:themeShade="BF"/>
    </w:rPr>
  </w:style>
  <w:style w:type="character" w:styleId="IntenseReference">
    <w:name w:val="Intense Reference"/>
    <w:basedOn w:val="DefaultParagraphFont"/>
    <w:uiPriority w:val="32"/>
    <w:qFormat/>
    <w:rsid w:val="009A038E"/>
    <w:rPr>
      <w:b/>
      <w:bCs/>
      <w:smallCaps/>
      <w:color w:val="2F5496" w:themeColor="accent1" w:themeShade="BF"/>
      <w:spacing w:val="5"/>
    </w:rPr>
  </w:style>
  <w:style w:type="character" w:customStyle="1" w:styleId="BodyTextChar">
    <w:name w:val="Body Text Char"/>
    <w:basedOn w:val="DefaultParagraphFont"/>
    <w:link w:val="BodyText"/>
    <w:rsid w:val="009A038E"/>
    <w:rPr>
      <w:rFonts w:ascii="Times New Roman" w:eastAsia="Times New Roman" w:hAnsi="Times New Roman" w:cs="Times New Roman"/>
      <w:sz w:val="28"/>
      <w:szCs w:val="28"/>
    </w:rPr>
  </w:style>
  <w:style w:type="paragraph" w:styleId="BodyText">
    <w:name w:val="Body Text"/>
    <w:basedOn w:val="Normal"/>
    <w:link w:val="BodyTextChar"/>
    <w:qFormat/>
    <w:rsid w:val="009A038E"/>
    <w:pPr>
      <w:widowControl w:val="0"/>
      <w:spacing w:after="80"/>
      <w:ind w:firstLine="400"/>
      <w:jc w:val="left"/>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9A038E"/>
  </w:style>
  <w:style w:type="character" w:customStyle="1" w:styleId="Tiu1">
    <w:name w:val="Tiêu đề #1_"/>
    <w:basedOn w:val="DefaultParagraphFont"/>
    <w:link w:val="Tiu10"/>
    <w:rsid w:val="009A038E"/>
    <w:rPr>
      <w:rFonts w:ascii="Times New Roman" w:eastAsia="Times New Roman" w:hAnsi="Times New Roman" w:cs="Times New Roman"/>
      <w:b/>
      <w:bCs/>
      <w:sz w:val="28"/>
      <w:szCs w:val="28"/>
    </w:rPr>
  </w:style>
  <w:style w:type="character" w:customStyle="1" w:styleId="Vnbnnidung">
    <w:name w:val="Văn bản nội dung_"/>
    <w:basedOn w:val="DefaultParagraphFont"/>
    <w:link w:val="Vnbnnidung0"/>
    <w:rsid w:val="009A038E"/>
    <w:rPr>
      <w:rFonts w:ascii="Times New Roman" w:eastAsia="Times New Roman" w:hAnsi="Times New Roman" w:cs="Times New Roman"/>
      <w:sz w:val="28"/>
      <w:szCs w:val="28"/>
    </w:rPr>
  </w:style>
  <w:style w:type="character" w:customStyle="1" w:styleId="Khc">
    <w:name w:val="Khác_"/>
    <w:basedOn w:val="DefaultParagraphFont"/>
    <w:link w:val="Khc0"/>
    <w:rsid w:val="009A038E"/>
    <w:rPr>
      <w:rFonts w:ascii="Times New Roman" w:eastAsia="Times New Roman" w:hAnsi="Times New Roman" w:cs="Times New Roman"/>
      <w:sz w:val="28"/>
      <w:szCs w:val="28"/>
    </w:rPr>
  </w:style>
  <w:style w:type="paragraph" w:customStyle="1" w:styleId="Tiu10">
    <w:name w:val="Tiêu đề #1"/>
    <w:basedOn w:val="Normal"/>
    <w:link w:val="Tiu1"/>
    <w:rsid w:val="009A038E"/>
    <w:pPr>
      <w:widowControl w:val="0"/>
      <w:spacing w:after="80"/>
      <w:ind w:firstLine="740"/>
      <w:jc w:val="left"/>
      <w:outlineLvl w:val="0"/>
    </w:pPr>
    <w:rPr>
      <w:rFonts w:ascii="Times New Roman" w:eastAsia="Times New Roman" w:hAnsi="Times New Roman" w:cs="Times New Roman"/>
      <w:b/>
      <w:bCs/>
      <w:sz w:val="28"/>
      <w:szCs w:val="28"/>
    </w:rPr>
  </w:style>
  <w:style w:type="paragraph" w:customStyle="1" w:styleId="Vnbnnidung0">
    <w:name w:val="Văn bản nội dung"/>
    <w:basedOn w:val="Normal"/>
    <w:link w:val="Vnbnnidung"/>
    <w:rsid w:val="009A038E"/>
    <w:pPr>
      <w:widowControl w:val="0"/>
      <w:spacing w:after="80"/>
      <w:ind w:firstLine="400"/>
      <w:jc w:val="left"/>
    </w:pPr>
    <w:rPr>
      <w:rFonts w:ascii="Times New Roman" w:eastAsia="Times New Roman" w:hAnsi="Times New Roman" w:cs="Times New Roman"/>
      <w:sz w:val="28"/>
      <w:szCs w:val="28"/>
    </w:rPr>
  </w:style>
  <w:style w:type="paragraph" w:customStyle="1" w:styleId="Khc0">
    <w:name w:val="Khác"/>
    <w:basedOn w:val="Normal"/>
    <w:link w:val="Khc"/>
    <w:rsid w:val="009A038E"/>
    <w:pPr>
      <w:widowControl w:val="0"/>
      <w:spacing w:after="80"/>
      <w:ind w:firstLine="40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732</Words>
  <Characters>4177</Characters>
  <Application>Microsoft Office Word</Application>
  <DocSecurity>0</DocSecurity>
  <Lines>34</Lines>
  <Paragraphs>9</Paragraphs>
  <ScaleCrop>false</ScaleCrop>
  <Company/>
  <LinksUpToDate>false</LinksUpToDate>
  <CharactersWithSpaces>4900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2025-10-02T17:44:00Z</dcterms:created>
  <dcterms:modified xsi:type="dcterms:W3CDTF">2025-10-02T18:08:00Z</dcterms:modified>
</cp:coreProperties>
</file>